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473" w:rsidRDefault="008C4473" w:rsidP="008C4473">
      <w:pPr>
        <w:rPr>
          <w:rFonts w:hint="cs"/>
          <w:rtl/>
          <w:lang w:bidi="ar-EG"/>
        </w:rPr>
      </w:pPr>
    </w:p>
    <w:p w:rsidR="008C4473" w:rsidRDefault="00672BA1" w:rsidP="008C4473">
      <w:pPr>
        <w:rPr>
          <w:rtl/>
        </w:rPr>
      </w:pPr>
      <w:r>
        <w:rPr>
          <w:noProof/>
        </w:rPr>
        <w:drawing>
          <wp:anchor distT="0" distB="0" distL="114300" distR="114300" simplePos="0" relativeHeight="251660288" behindDoc="1" locked="0" layoutInCell="1" allowOverlap="1" wp14:anchorId="6328A74E" wp14:editId="29A74822">
            <wp:simplePos x="0" y="0"/>
            <wp:positionH relativeFrom="column">
              <wp:posOffset>-203835</wp:posOffset>
            </wp:positionH>
            <wp:positionV relativeFrom="paragraph">
              <wp:posOffset>91440</wp:posOffset>
            </wp:positionV>
            <wp:extent cx="5810250" cy="8305800"/>
            <wp:effectExtent l="0" t="0" r="0" b="0"/>
            <wp:wrapNone/>
            <wp:docPr id="8" name="Picture 8" descr="D:\مساعدات الكتابة\خلفيات بوربوينت\WhatsApp Image 2023-01-05 at 2.46.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ساعدات الكتابة\خلفيات بوربوينت\WhatsApp Image 2023-01-05 at 2.46.15 PM.jpe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250" cy="830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473" w:rsidRDefault="008C4473" w:rsidP="008C4473">
      <w:pPr>
        <w:rPr>
          <w:rtl/>
        </w:rPr>
      </w:pPr>
    </w:p>
    <w:p w:rsidR="008C4473" w:rsidRDefault="008C4473" w:rsidP="008C4473">
      <w:pPr>
        <w:rPr>
          <w:rtl/>
        </w:rPr>
      </w:pPr>
    </w:p>
    <w:p w:rsidR="008C4473" w:rsidRDefault="008C4473" w:rsidP="008C4473">
      <w:pPr>
        <w:rPr>
          <w:rtl/>
        </w:rPr>
      </w:pPr>
    </w:p>
    <w:p w:rsidR="008C4473" w:rsidRDefault="008C4473" w:rsidP="008C4473">
      <w:pPr>
        <w:rPr>
          <w:rtl/>
        </w:rPr>
      </w:pPr>
    </w:p>
    <w:p w:rsidR="008C4473" w:rsidRDefault="008C4473" w:rsidP="008C4473">
      <w:pPr>
        <w:tabs>
          <w:tab w:val="left" w:pos="84"/>
        </w:tabs>
        <w:spacing w:line="336" w:lineRule="auto"/>
        <w:ind w:left="454" w:right="590"/>
        <w:jc w:val="center"/>
        <w:rPr>
          <w:rFonts w:ascii="QCF_BSML" w:hAnsi="QCF_BSML" w:cs="QCF_BSML"/>
          <w:color w:val="000000"/>
          <w:sz w:val="73"/>
          <w:szCs w:val="73"/>
        </w:rPr>
      </w:pPr>
    </w:p>
    <w:p w:rsidR="008C4473" w:rsidRDefault="00B029E7" w:rsidP="00672BA1">
      <w:pPr>
        <w:tabs>
          <w:tab w:val="right" w:pos="7653"/>
        </w:tabs>
        <w:ind w:left="566" w:right="590"/>
        <w:jc w:val="center"/>
        <w:rPr>
          <w:rFonts w:ascii="QCF_BSML" w:hAnsi="QCF_BSML" w:cs="QCF_BSML"/>
          <w:color w:val="000000"/>
          <w:sz w:val="73"/>
          <w:szCs w:val="73"/>
          <w:rtl/>
        </w:rPr>
      </w:pPr>
      <w:r>
        <w:rPr>
          <w:rFonts w:ascii="QCF_BSML" w:hAnsi="QCF_BSML" w:cs="QCF_BSML"/>
          <w:noProof/>
          <w:color w:val="000000"/>
          <w:sz w:val="73"/>
          <w:szCs w:val="73"/>
        </w:rPr>
        <w:drawing>
          <wp:inline distT="0" distB="0" distL="0" distR="0">
            <wp:extent cx="3105150" cy="901009"/>
            <wp:effectExtent l="0" t="0" r="0" b="0"/>
            <wp:docPr id="10" name="Picture 10" descr="C:\Users\BMT\Desktop\بسم_الله_الرحمن_الرحی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T\Desktop\بسم_الله_الرحمن_الرحیم..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901009"/>
                    </a:xfrm>
                    <a:prstGeom prst="rect">
                      <a:avLst/>
                    </a:prstGeom>
                    <a:noFill/>
                    <a:ln>
                      <a:noFill/>
                    </a:ln>
                  </pic:spPr>
                </pic:pic>
              </a:graphicData>
            </a:graphic>
          </wp:inline>
        </w:drawing>
      </w:r>
    </w:p>
    <w:p w:rsidR="00BA5530" w:rsidRPr="006129BF" w:rsidRDefault="008C4473" w:rsidP="007400C2">
      <w:pPr>
        <w:tabs>
          <w:tab w:val="right" w:pos="7653"/>
        </w:tabs>
        <w:ind w:left="566" w:right="590"/>
        <w:jc w:val="center"/>
        <w:rPr>
          <w:rFonts w:ascii="Al-QuranAlKareem" w:hAnsi="Al-QuranAlKareem" w:cs="Al-QuranAlKareem"/>
          <w:b/>
          <w:bCs/>
          <w:color w:val="002060"/>
          <w:sz w:val="34"/>
          <w:szCs w:val="3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129BF">
        <w:rPr>
          <w:rFonts w:ascii="QCF_BSML" w:hAnsi="QCF_BSML" w:cs="QCF_BSML"/>
          <w:b/>
          <w:bCs/>
          <w:color w:val="002060"/>
          <w:sz w:val="69"/>
          <w:szCs w:val="69"/>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ﭽ</w:t>
      </w:r>
      <w:r w:rsidR="00672BA1" w:rsidRPr="006129BF">
        <w:rPr>
          <w:rFonts w:ascii="QCF_P203" w:hAnsi="QCF_P203" w:cs="Traditional Arabic"/>
          <w:b/>
          <w:bCs/>
          <w:color w:val="002060"/>
          <w:sz w:val="69"/>
          <w:szCs w:val="69"/>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400C2" w:rsidRPr="006129BF">
        <w:rPr>
          <w:rFonts w:ascii="QCF_P203" w:hAnsi="QCF_P203" w:cs="Traditional Arabic" w:hint="cs"/>
          <w:b/>
          <w:bCs/>
          <w:color w:val="002060"/>
          <w:sz w:val="69"/>
          <w:szCs w:val="69"/>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.....رَبِّ أَوْزِعْنِي أَنْ أَشْكُرَ نِعْمَتَكَ الَّتِي أَنْعَمْتَ عَلَيَّ وَعَلَىٰ وَالِدَيَّ وَأَنْ أَعْمَلَ صَالِحًا تَرْضَاهُ وَأَدْخِلْنِي بِرَحْمَتِكَ فِي عِبَادِكَ الصَّالِحِينَ</w:t>
      </w:r>
      <w:r w:rsidRPr="006129BF">
        <w:rPr>
          <w:rFonts w:ascii="QCF_BSML" w:hAnsi="QCF_BSML" w:cs="QCF_BSML"/>
          <w:b/>
          <w:bCs/>
          <w:color w:val="002060"/>
          <w:sz w:val="69"/>
          <w:szCs w:val="69"/>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ﭼ</w:t>
      </w:r>
    </w:p>
    <w:p w:rsidR="00BA5530" w:rsidRPr="006129BF" w:rsidRDefault="00BA5530" w:rsidP="00BA5530">
      <w:pPr>
        <w:tabs>
          <w:tab w:val="right" w:pos="7653"/>
        </w:tabs>
        <w:ind w:left="566" w:right="590"/>
        <w:jc w:val="center"/>
        <w:rPr>
          <w:rFonts w:ascii="Al-QuranAlKareem" w:hAnsi="Al-QuranAlKareem" w:cs="Al-QuranAlKareem"/>
          <w:b/>
          <w:bCs/>
          <w:sz w:val="2"/>
          <w:szCs w:val="2"/>
          <w:rtl/>
        </w:rPr>
      </w:pPr>
    </w:p>
    <w:p w:rsidR="008C4473" w:rsidRPr="00A711B6" w:rsidRDefault="008C4473" w:rsidP="00BA5530">
      <w:pPr>
        <w:tabs>
          <w:tab w:val="right" w:pos="7653"/>
        </w:tabs>
        <w:ind w:left="566" w:right="590"/>
        <w:jc w:val="center"/>
        <w:rPr>
          <w:rFonts w:ascii="Al-QuranAlKareem" w:hAnsi="Al-QuranAlKareem" w:cs="Al-QuranAlKareem"/>
          <w:b/>
          <w:bCs/>
          <w:sz w:val="44"/>
          <w:szCs w:val="44"/>
          <w:rtl/>
        </w:rPr>
      </w:pPr>
      <w:r>
        <w:rPr>
          <w:rFonts w:ascii="Al-QuranAlKareem" w:hAnsi="Al-QuranAlKareem" w:cs="Al-QuranAlKareem" w:hint="cs"/>
          <w:b/>
          <w:bCs/>
          <w:sz w:val="44"/>
          <w:szCs w:val="44"/>
          <w:rtl/>
        </w:rPr>
        <w:t xml:space="preserve">          </w:t>
      </w:r>
      <w:r w:rsidR="002553BA">
        <w:rPr>
          <w:rFonts w:ascii="Al-QuranAlKareem" w:hAnsi="Al-QuranAlKareem" w:cs="Al-QuranAlKareem" w:hint="cs"/>
          <w:b/>
          <w:bCs/>
          <w:noProof/>
          <w:sz w:val="44"/>
          <w:szCs w:val="44"/>
        </w:rPr>
        <w:drawing>
          <wp:inline distT="0" distB="0" distL="0" distR="0">
            <wp:extent cx="2152650" cy="660634"/>
            <wp:effectExtent l="0" t="0" r="0" b="6350"/>
            <wp:docPr id="11" name="Picture 11" descr="C:\Users\BMT\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T\Desktop\44-4.jpg"/>
                    <pic:cNvPicPr>
                      <a:picLocks noChangeAspect="1" noChangeArrowheads="1"/>
                    </pic:cNvPicPr>
                  </pic:nvPicPr>
                  <pic:blipFill rotWithShape="1">
                    <a:blip r:embed="rId12" cstate="print">
                      <a:clrChange>
                        <a:clrFrom>
                          <a:srgbClr val="FDFDFD"/>
                        </a:clrFrom>
                        <a:clrTo>
                          <a:srgbClr val="FDFDFD">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12721" t="30189" r="12439" b="28931"/>
                    <a:stretch/>
                  </pic:blipFill>
                  <pic:spPr bwMode="auto">
                    <a:xfrm>
                      <a:off x="0" y="0"/>
                      <a:ext cx="2152650" cy="6606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l-QuranAlKareem" w:hAnsi="Al-QuranAlKareem" w:cs="Al-QuranAlKareem" w:hint="cs"/>
          <w:b/>
          <w:bCs/>
          <w:sz w:val="44"/>
          <w:szCs w:val="44"/>
          <w:rtl/>
        </w:rPr>
        <w:t xml:space="preserve">             </w:t>
      </w:r>
    </w:p>
    <w:p w:rsidR="008C4473" w:rsidRPr="00BA5530" w:rsidRDefault="00052119" w:rsidP="00C01FDE">
      <w:pPr>
        <w:tabs>
          <w:tab w:val="right" w:pos="7653"/>
        </w:tabs>
        <w:ind w:left="566"/>
        <w:jc w:val="center"/>
        <w:rPr>
          <w:rFonts w:cs="Traditional Arabic"/>
          <w:b/>
          <w:bCs/>
          <w:sz w:val="43"/>
          <w:szCs w:val="43"/>
          <w:rtl/>
        </w:rPr>
      </w:pPr>
      <w:r w:rsidRPr="00BA5530">
        <w:rPr>
          <w:rFonts w:ascii="Al-QuranAlKareem" w:hAnsi="Al-QuranAlKareem" w:cs="Traditional Arabic" w:hint="cs"/>
          <w:b/>
          <w:bCs/>
          <w:sz w:val="52"/>
          <w:szCs w:val="52"/>
          <w:rtl/>
        </w:rPr>
        <w:t xml:space="preserve">          </w:t>
      </w:r>
      <w:r w:rsidR="00672BA1" w:rsidRPr="00BA5530">
        <w:rPr>
          <w:rFonts w:ascii="Al-QuranAlKareem" w:hAnsi="Al-QuranAlKareem" w:cs="Traditional Arabic" w:hint="cs"/>
          <w:b/>
          <w:bCs/>
          <w:sz w:val="52"/>
          <w:szCs w:val="52"/>
          <w:rtl/>
        </w:rPr>
        <w:t xml:space="preserve">[سورة </w:t>
      </w:r>
      <w:r w:rsidR="006129BF">
        <w:rPr>
          <w:rFonts w:ascii="Al-QuranAlKareem" w:hAnsi="Al-QuranAlKareem" w:cs="Traditional Arabic" w:hint="cs"/>
          <w:b/>
          <w:bCs/>
          <w:sz w:val="52"/>
          <w:szCs w:val="52"/>
          <w:rtl/>
        </w:rPr>
        <w:t>النمل</w:t>
      </w:r>
      <w:r w:rsidR="00471251" w:rsidRPr="00BA5530">
        <w:rPr>
          <w:rFonts w:ascii="Al-QuranAlKareem" w:hAnsi="Al-QuranAlKareem" w:cs="Traditional Arabic" w:hint="cs"/>
          <w:b/>
          <w:bCs/>
          <w:sz w:val="52"/>
          <w:szCs w:val="52"/>
          <w:rtl/>
        </w:rPr>
        <w:t xml:space="preserve">: </w:t>
      </w:r>
      <w:r w:rsidR="006129BF">
        <w:rPr>
          <w:rFonts w:ascii="Al-QuranAlKareem" w:hAnsi="Al-QuranAlKareem" w:cs="Traditional Arabic" w:hint="cs"/>
          <w:b/>
          <w:bCs/>
          <w:sz w:val="52"/>
          <w:szCs w:val="52"/>
          <w:rtl/>
        </w:rPr>
        <w:t xml:space="preserve">من </w:t>
      </w:r>
      <w:r w:rsidR="005D29EA">
        <w:rPr>
          <w:rFonts w:ascii="Al-QuranAlKareem" w:hAnsi="Al-QuranAlKareem" w:cs="Traditional Arabic" w:hint="cs"/>
          <w:b/>
          <w:bCs/>
          <w:sz w:val="52"/>
          <w:szCs w:val="52"/>
          <w:rtl/>
        </w:rPr>
        <w:t>ال</w:t>
      </w:r>
      <w:r w:rsidR="00471251" w:rsidRPr="00BA5530">
        <w:rPr>
          <w:rFonts w:ascii="Al-QuranAlKareem" w:hAnsi="Al-QuranAlKareem" w:cs="Traditional Arabic" w:hint="cs"/>
          <w:b/>
          <w:bCs/>
          <w:sz w:val="52"/>
          <w:szCs w:val="52"/>
          <w:rtl/>
        </w:rPr>
        <w:t>آية</w:t>
      </w:r>
      <w:r w:rsidR="006129BF">
        <w:rPr>
          <w:rFonts w:ascii="Al-QuranAlKareem" w:hAnsi="Al-QuranAlKareem" w:cs="Traditional Arabic" w:hint="cs"/>
          <w:b/>
          <w:bCs/>
          <w:sz w:val="52"/>
          <w:szCs w:val="52"/>
          <w:rtl/>
        </w:rPr>
        <w:t xml:space="preserve"> رقم (</w:t>
      </w:r>
      <w:r w:rsidR="00C01FDE">
        <w:rPr>
          <w:rFonts w:ascii="Al-QuranAlKareem" w:hAnsi="Al-QuranAlKareem" w:cs="Traditional Arabic" w:hint="cs"/>
          <w:b/>
          <w:bCs/>
          <w:sz w:val="52"/>
          <w:szCs w:val="52"/>
          <w:rtl/>
        </w:rPr>
        <w:t>19</w:t>
      </w:r>
      <w:r w:rsidR="006129BF">
        <w:rPr>
          <w:rFonts w:ascii="Al-QuranAlKareem" w:hAnsi="Al-QuranAlKareem" w:cs="Traditional Arabic" w:hint="cs"/>
          <w:b/>
          <w:bCs/>
          <w:sz w:val="52"/>
          <w:szCs w:val="52"/>
          <w:rtl/>
        </w:rPr>
        <w:t>)</w:t>
      </w:r>
      <w:r w:rsidR="00672BA1" w:rsidRPr="00BA5530">
        <w:rPr>
          <w:rFonts w:ascii="Al-QuranAlKareem" w:hAnsi="Al-QuranAlKareem" w:cs="Traditional Arabic" w:hint="cs"/>
          <w:b/>
          <w:bCs/>
          <w:sz w:val="52"/>
          <w:szCs w:val="52"/>
          <w:rtl/>
        </w:rPr>
        <w:t>]</w:t>
      </w:r>
    </w:p>
    <w:p w:rsidR="008C4473" w:rsidRPr="005A157B" w:rsidRDefault="008C4473" w:rsidP="008C4473">
      <w:pPr>
        <w:rPr>
          <w:rtl/>
        </w:rPr>
      </w:pPr>
      <w:r>
        <w:rPr>
          <w:noProof/>
          <w:rtl/>
        </w:rPr>
        <mc:AlternateContent>
          <mc:Choice Requires="wps">
            <w:drawing>
              <wp:anchor distT="0" distB="0" distL="114300" distR="114300" simplePos="0" relativeHeight="251659264" behindDoc="0" locked="0" layoutInCell="1" allowOverlap="1" wp14:anchorId="42F63D0C" wp14:editId="7B90CBD3">
                <wp:simplePos x="0" y="0"/>
                <wp:positionH relativeFrom="column">
                  <wp:posOffset>2444115</wp:posOffset>
                </wp:positionH>
                <wp:positionV relativeFrom="paragraph">
                  <wp:posOffset>7653020</wp:posOffset>
                </wp:positionV>
                <wp:extent cx="800100" cy="476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4473" w:rsidRPr="008958A7" w:rsidRDefault="008C4473" w:rsidP="008C4473">
                            <w:pPr>
                              <w:jc w:val="center"/>
                              <w:rPr>
                                <w:b/>
                                <w:bCs/>
                                <w:sz w:val="33"/>
                                <w:szCs w:val="33"/>
                                <w:lang w:bidi="ar-EG"/>
                              </w:rPr>
                            </w:pPr>
                            <w:r>
                              <w:rPr>
                                <w:rFonts w:hint="cs"/>
                                <w:b/>
                                <w:bCs/>
                                <w:sz w:val="33"/>
                                <w:szCs w:val="33"/>
                                <w:rtl/>
                                <w:lang w:bidi="ar-EG"/>
                              </w:rPr>
                              <w:t>-</w:t>
                            </w:r>
                            <w:r w:rsidRPr="008958A7">
                              <w:rPr>
                                <w:rFonts w:hint="cs"/>
                                <w:b/>
                                <w:bCs/>
                                <w:sz w:val="33"/>
                                <w:szCs w:val="33"/>
                                <w:rtl/>
                                <w:lang w:bidi="ar-EG"/>
                              </w:rPr>
                              <w:t>ب</w:t>
                            </w:r>
                            <w:r>
                              <w:rPr>
                                <w:rFonts w:hint="cs"/>
                                <w:b/>
                                <w:bCs/>
                                <w:sz w:val="33"/>
                                <w:szCs w:val="33"/>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2.45pt;margin-top:602.6pt;width:63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" filled="f" stroked="f" strokeweight=".5pt">
                <v:textbox>
                  <w:txbxContent>
                    <w:p w:rsidR="008C4473" w:rsidRPr="008958A7" w:rsidRDefault="008C4473" w:rsidP="008C4473">
                      <w:pPr>
                        <w:jc w:val="center"/>
                        <w:rPr>
                          <w:b/>
                          <w:bCs/>
                          <w:sz w:val="33"/>
                          <w:szCs w:val="33"/>
                          <w:lang w:bidi="ar-EG"/>
                        </w:rPr>
                      </w:pPr>
                      <w:r>
                        <w:rPr>
                          <w:rFonts w:hint="cs"/>
                          <w:b/>
                          <w:bCs/>
                          <w:sz w:val="33"/>
                          <w:szCs w:val="33"/>
                          <w:rtl/>
                          <w:lang w:bidi="ar-EG"/>
                        </w:rPr>
                        <w:t>-</w:t>
                      </w:r>
                      <w:r w:rsidRPr="008958A7">
                        <w:rPr>
                          <w:rFonts w:hint="cs"/>
                          <w:b/>
                          <w:bCs/>
                          <w:sz w:val="33"/>
                          <w:szCs w:val="33"/>
                          <w:rtl/>
                          <w:lang w:bidi="ar-EG"/>
                        </w:rPr>
                        <w:t>ب</w:t>
                      </w:r>
                      <w:r>
                        <w:rPr>
                          <w:rFonts w:hint="cs"/>
                          <w:b/>
                          <w:bCs/>
                          <w:sz w:val="33"/>
                          <w:szCs w:val="33"/>
                          <w:rtl/>
                          <w:lang w:bidi="ar-EG"/>
                        </w:rPr>
                        <w:t>-</w:t>
                      </w:r>
                    </w:p>
                  </w:txbxContent>
                </v:textbox>
              </v:shape>
            </w:pict>
          </mc:Fallback>
        </mc:AlternateContent>
      </w:r>
    </w:p>
    <w:p w:rsidR="005D29EA" w:rsidRDefault="005D29EA">
      <w:pPr>
        <w:bidi w:val="0"/>
      </w:pPr>
    </w:p>
    <w:p w:rsidR="00692508" w:rsidRDefault="00692508" w:rsidP="00692508">
      <w:pPr>
        <w:rPr>
          <w:rtl/>
          <w:lang w:bidi="ar-EG"/>
        </w:rPr>
      </w:pPr>
    </w:p>
    <w:p w:rsidR="00686DC4" w:rsidRDefault="00686DC4" w:rsidP="00F93C62">
      <w:pPr>
        <w:jc w:val="center"/>
        <w:rPr>
          <w:b/>
          <w:bCs/>
          <w:color w:val="000000"/>
          <w:sz w:val="10"/>
          <w:szCs w:val="10"/>
          <w:rtl/>
        </w:rPr>
      </w:pPr>
      <w:r>
        <w:rPr>
          <w:rFonts w:hint="cs"/>
          <w:b/>
          <w:bCs/>
          <w:noProof/>
          <w:color w:val="000000"/>
          <w:sz w:val="10"/>
          <w:szCs w:val="10"/>
        </w:rPr>
        <w:drawing>
          <wp:anchor distT="0" distB="0" distL="114300" distR="114300" simplePos="0" relativeHeight="251661312" behindDoc="0" locked="0" layoutInCell="1" allowOverlap="1">
            <wp:simplePos x="0" y="0"/>
            <wp:positionH relativeFrom="column">
              <wp:posOffset>-473645</wp:posOffset>
            </wp:positionH>
            <wp:positionV relativeFrom="paragraph">
              <wp:posOffset>-359254</wp:posOffset>
            </wp:positionV>
            <wp:extent cx="6503437" cy="9591869"/>
            <wp:effectExtent l="0" t="0" r="0" b="0"/>
            <wp:wrapNone/>
            <wp:docPr id="2" name="Picture 2" descr="D:\work\2025\دكاترة\اسراء مهدي\اسراء مهدي بعد المناقشة\MX-6050N_20250903_12082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2025\دكاترة\اسراء مهدي\اسراء مهدي بعد المناقشة\MX-6050N_20250903_120821_000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300000"/>
                              </a14:imgEffect>
                            </a14:imgLayer>
                          </a14:imgProps>
                        </a:ext>
                        <a:ext uri="{28A0092B-C50C-407E-A947-70E740481C1C}">
                          <a14:useLocalDpi xmlns:a14="http://schemas.microsoft.com/office/drawing/2010/main" val="0"/>
                        </a:ext>
                      </a:extLst>
                    </a:blip>
                    <a:srcRect l="2077" t="1467" r="2245" b="2445"/>
                    <a:stretch/>
                  </pic:blipFill>
                  <pic:spPr bwMode="auto">
                    <a:xfrm>
                      <a:off x="0" y="0"/>
                      <a:ext cx="6503436" cy="9591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DC4" w:rsidRDefault="00686DC4" w:rsidP="00F93C62">
      <w:pPr>
        <w:jc w:val="center"/>
        <w:rPr>
          <w:b/>
          <w:bCs/>
          <w:color w:val="000000"/>
          <w:sz w:val="10"/>
          <w:szCs w:val="10"/>
          <w:rtl/>
        </w:rPr>
      </w:pPr>
    </w:p>
    <w:p w:rsidR="00686DC4" w:rsidRDefault="00686DC4">
      <w:pPr>
        <w:bidi w:val="0"/>
        <w:rPr>
          <w:b/>
          <w:bCs/>
          <w:color w:val="000000"/>
          <w:sz w:val="10"/>
          <w:szCs w:val="10"/>
          <w:rtl/>
        </w:rPr>
      </w:pPr>
      <w:r>
        <w:rPr>
          <w:b/>
          <w:bCs/>
          <w:color w:val="000000"/>
          <w:sz w:val="10"/>
          <w:szCs w:val="10"/>
          <w:rtl/>
        </w:rPr>
        <w:br w:type="page"/>
      </w:r>
    </w:p>
    <w:p w:rsidR="003104EB" w:rsidRPr="00D722CA" w:rsidRDefault="00BE6C1A" w:rsidP="00F93C62">
      <w:pPr>
        <w:jc w:val="center"/>
        <w:rPr>
          <w:b/>
          <w:bCs/>
          <w:color w:val="000000"/>
          <w:sz w:val="10"/>
          <w:szCs w:val="10"/>
          <w:rtl/>
        </w:rPr>
      </w:pPr>
      <w:r>
        <w:rPr>
          <w:rFonts w:ascii="Hacen Beirut" w:eastAsia="Calibri" w:hAnsi="Hacen Beirut" w:cs="Hacen Beirut"/>
          <w:caps/>
          <w:noProof/>
          <w:color w:val="C00000"/>
          <w:sz w:val="46"/>
          <w:szCs w:val="46"/>
        </w:rPr>
        <w:lastRenderedPageBreak/>
        <w:drawing>
          <wp:anchor distT="0" distB="0" distL="114300" distR="114300" simplePos="0" relativeHeight="251662336" behindDoc="1" locked="0" layoutInCell="1" allowOverlap="1" wp14:anchorId="7FB2208A" wp14:editId="6F975C32">
            <wp:simplePos x="0" y="0"/>
            <wp:positionH relativeFrom="column">
              <wp:posOffset>-874395</wp:posOffset>
            </wp:positionH>
            <wp:positionV relativeFrom="paragraph">
              <wp:posOffset>-626939</wp:posOffset>
            </wp:positionV>
            <wp:extent cx="7154268" cy="10254343"/>
            <wp:effectExtent l="0" t="0" r="8890" b="0"/>
            <wp:wrapNone/>
            <wp:docPr id="3" name="Picture 3" descr="D:\مساعدات الكتابة\خلفيات بوربوينت\FRAM\a8682aee2e6aa6e6d14cfbea83ca89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ساعدات الكتابة\خلفيات بوربوينت\FRAM\a8682aee2e6aa6e6d14cfbea83ca89d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4268" cy="10254343"/>
                    </a:xfrm>
                    <a:prstGeom prst="rect">
                      <a:avLst/>
                    </a:prstGeom>
                    <a:noFill/>
                    <a:ln>
                      <a:noFill/>
                    </a:ln>
                  </pic:spPr>
                </pic:pic>
              </a:graphicData>
            </a:graphic>
            <wp14:sizeRelH relativeFrom="page">
              <wp14:pctWidth>0</wp14:pctWidth>
            </wp14:sizeRelH>
            <wp14:sizeRelV relativeFrom="page">
              <wp14:pctHeight>0</wp14:pctHeight>
            </wp14:sizeRelV>
          </wp:anchor>
        </w:drawing>
      </w:r>
      <w:r w:rsidR="003104EB" w:rsidRPr="00F93C62">
        <w:rPr>
          <w:rFonts w:hint="cs"/>
          <w:noProof/>
          <w:sz w:val="28"/>
          <w:szCs w:val="28"/>
          <w:u w:val="single"/>
          <w:rtl/>
        </w:rPr>
        <w:drawing>
          <wp:inline distT="0" distB="0" distL="0" distR="0" wp14:anchorId="5E7250DB" wp14:editId="6294C0B7">
            <wp:extent cx="2137144" cy="946298"/>
            <wp:effectExtent l="0" t="0" r="0" b="6350"/>
            <wp:docPr id="30" name="Picture 30" descr="نتيجة بحث الصور عن إهداء"/>
            <wp:cNvGraphicFramePr/>
            <a:graphic xmlns:a="http://schemas.openxmlformats.org/drawingml/2006/main">
              <a:graphicData uri="http://schemas.openxmlformats.org/drawingml/2006/picture">
                <pic:pic xmlns:pic="http://schemas.openxmlformats.org/drawingml/2006/picture">
                  <pic:nvPicPr>
                    <pic:cNvPr id="30" name="Picture 30" descr="نتيجة بحث الصور عن إهداء"/>
                    <pic:cNvPicPr/>
                  </pic:nvPicPr>
                  <pic:blipFill rotWithShape="1">
                    <a:blip r:embed="rId16" r:link="rId17">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b="9009"/>
                    <a:stretch/>
                  </pic:blipFill>
                  <pic:spPr bwMode="auto">
                    <a:xfrm>
                      <a:off x="0" y="0"/>
                      <a:ext cx="2139165" cy="947193"/>
                    </a:xfrm>
                    <a:prstGeom prst="rect">
                      <a:avLst/>
                    </a:prstGeom>
                    <a:noFill/>
                    <a:ln>
                      <a:noFill/>
                    </a:ln>
                    <a:extLst>
                      <a:ext uri="{53640926-AAD7-44D8-BBD7-CCE9431645EC}">
                        <a14:shadowObscured xmlns:a14="http://schemas.microsoft.com/office/drawing/2010/main"/>
                      </a:ext>
                    </a:extLst>
                  </pic:spPr>
                </pic:pic>
              </a:graphicData>
            </a:graphic>
          </wp:inline>
        </w:drawing>
      </w:r>
    </w:p>
    <w:p w:rsidR="003104EB" w:rsidRPr="00F93C62" w:rsidRDefault="003104EB" w:rsidP="00F93C62">
      <w:pPr>
        <w:jc w:val="center"/>
        <w:rPr>
          <w:rFonts w:ascii="Hacen Beirut" w:eastAsia="Calibri" w:hAnsi="Hacen Beirut" w:cs="Hacen Beirut"/>
          <w:caps/>
          <w:color w:val="C00000"/>
          <w:sz w:val="46"/>
          <w:szCs w:val="46"/>
          <w:rtl/>
          <w:lang w:bidi="ar-EG"/>
          <w14:textOutline w14:w="4495" w14:cap="flat" w14:cmpd="sng" w14:algn="ctr">
            <w14:solidFill>
              <w14:schemeClr w14:val="accent4">
                <w14:shade w14:val="50000"/>
                <w14:satMod w14:val="120000"/>
              </w14:schemeClr>
            </w14:solidFill>
            <w14:prstDash w14:val="solid"/>
            <w14:round/>
          </w14:textOutline>
        </w:rPr>
      </w:pPr>
      <w:r w:rsidRPr="00F93C62">
        <w:rPr>
          <w:rFonts w:hint="cs"/>
          <w:b/>
          <w:bCs/>
          <w:color w:val="000000"/>
          <w:sz w:val="46"/>
          <w:szCs w:val="46"/>
          <w:rtl/>
        </w:rPr>
        <w:softHyphen/>
      </w:r>
      <w:r w:rsidRPr="00F93C62">
        <w:rPr>
          <w:rFonts w:ascii="Hacen Beirut" w:eastAsia="Calibri" w:hAnsi="Hacen Beirut" w:cs="Hacen Beirut" w:hint="cs"/>
          <w:b/>
          <w:color w:val="0070C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إلــــى والدي</w:t>
      </w:r>
      <w:r w:rsidR="00431D9B" w:rsidRPr="00F93C62">
        <w:rPr>
          <w:rFonts w:ascii="Hacen Beirut" w:eastAsia="Calibri" w:hAnsi="Hacen Beirut" w:cs="Hacen Beirut" w:hint="cs"/>
          <w:b/>
          <w:color w:val="0070C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الحبيب</w:t>
      </w:r>
      <w:r w:rsidRPr="00F93C62">
        <w:rPr>
          <w:rFonts w:ascii="Hacen Beirut" w:eastAsia="Calibri" w:hAnsi="Hacen Beirut" w:cs="Hacen Beirut" w:hint="cs"/>
          <w:b/>
          <w:color w:val="0070C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3104EB" w:rsidRPr="00431D9B" w:rsidRDefault="00431D9B" w:rsidP="00F93C62">
      <w:pPr>
        <w:jc w:val="center"/>
        <w:rPr>
          <w:rFonts w:ascii="Adobe Arabic" w:eastAsia="Calibri" w:hAnsi="Adobe Arabic" w:cs="Adobe Arabic"/>
          <w:b/>
          <w:bCs/>
          <w:caps/>
          <w:color w:val="0070C0"/>
          <w:sz w:val="48"/>
          <w:szCs w:val="48"/>
          <w:rtl/>
          <w:lang w:bidi="ar-EG"/>
          <w14:textOutline w14:w="4495" w14:cap="flat" w14:cmpd="sng" w14:algn="ctr">
            <w14:solidFill>
              <w14:schemeClr w14:val="accent4">
                <w14:shade w14:val="50000"/>
                <w14:satMod w14:val="120000"/>
              </w14:schemeClr>
            </w14:solidFill>
            <w14:prstDash w14:val="solid"/>
            <w14:round/>
          </w14:textOutline>
        </w:rPr>
      </w:pPr>
      <w:r w:rsidRPr="00431D9B">
        <w:rPr>
          <w:rFonts w:ascii="Adobe Arabic" w:eastAsia="Calibri" w:hAnsi="Adobe Arabic" w:cs="Adobe Arabic" w:hint="cs"/>
          <w:b/>
          <w:bCs/>
          <w:caps/>
          <w:color w:val="0070C0"/>
          <w:sz w:val="48"/>
          <w:szCs w:val="48"/>
          <w:rtl/>
          <w:lang w:bidi="ar-EG"/>
          <w14:textOutline w14:w="4495" w14:cap="flat" w14:cmpd="sng" w14:algn="ctr">
            <w14:solidFill>
              <w14:schemeClr w14:val="accent4">
                <w14:shade w14:val="50000"/>
                <w14:satMod w14:val="120000"/>
              </w14:schemeClr>
            </w14:solidFill>
            <w14:prstDash w14:val="solid"/>
            <w14:round/>
          </w14:textOutline>
        </w:rPr>
        <w:t>سندي الأول ومعلمي الأوف</w:t>
      </w:r>
      <w:r w:rsidR="00F93C62">
        <w:rPr>
          <w:rFonts w:ascii="Adobe Arabic" w:eastAsia="Calibri" w:hAnsi="Adobe Arabic" w:cs="Adobe Arabic" w:hint="cs"/>
          <w:b/>
          <w:bCs/>
          <w:caps/>
          <w:color w:val="0070C0"/>
          <w:sz w:val="48"/>
          <w:szCs w:val="48"/>
          <w:rtl/>
          <w:lang w:bidi="ar-EG"/>
          <w14:textOutline w14:w="4495" w14:cap="flat" w14:cmpd="sng" w14:algn="ctr">
            <w14:solidFill>
              <w14:schemeClr w14:val="accent4">
                <w14:shade w14:val="50000"/>
                <w14:satMod w14:val="120000"/>
              </w14:schemeClr>
            </w14:solidFill>
            <w14:prstDash w14:val="solid"/>
            <w14:round/>
          </w14:textOutline>
        </w:rPr>
        <w:t>ى</w:t>
      </w:r>
      <w:r w:rsidRPr="00431D9B">
        <w:rPr>
          <w:rFonts w:ascii="Adobe Arabic" w:eastAsia="Calibri" w:hAnsi="Adobe Arabic" w:cs="Adobe Arabic" w:hint="cs"/>
          <w:b/>
          <w:bCs/>
          <w:caps/>
          <w:color w:val="0070C0"/>
          <w:sz w:val="48"/>
          <w:szCs w:val="48"/>
          <w:rtl/>
          <w:lang w:bidi="ar-EG"/>
          <w14:textOutline w14:w="4495" w14:cap="flat" w14:cmpd="sng" w14:algn="ctr">
            <w14:solidFill>
              <w14:schemeClr w14:val="accent4">
                <w14:shade w14:val="50000"/>
                <w14:satMod w14:val="120000"/>
              </w14:schemeClr>
            </w14:solidFill>
            <w14:prstDash w14:val="solid"/>
            <w14:round/>
          </w14:textOutline>
        </w:rPr>
        <w:t xml:space="preserve"> شكرا لك على ما قدمته لي من حب ودعم وتضحية لا توصف أطال الله لنا في عمرك وأمدك بالصحة والعافية.</w:t>
      </w:r>
    </w:p>
    <w:p w:rsidR="00431D9B" w:rsidRPr="00F93C62" w:rsidRDefault="00431D9B" w:rsidP="00F93C62">
      <w:pPr>
        <w:jc w:val="center"/>
        <w:rPr>
          <w:rFonts w:ascii="Hacen Beirut" w:eastAsia="Calibri" w:hAnsi="Hacen Beirut" w:cs="Hacen Beirut"/>
          <w:caps/>
          <w:color w:val="00B0F0"/>
          <w:sz w:val="46"/>
          <w:szCs w:val="46"/>
          <w:rtl/>
          <w:lang w:bidi="ar-EG"/>
          <w14:textOutline w14:w="4495" w14:cap="flat" w14:cmpd="sng" w14:algn="ctr">
            <w14:solidFill>
              <w14:schemeClr w14:val="accent4">
                <w14:shade w14:val="50000"/>
                <w14:satMod w14:val="120000"/>
              </w14:schemeClr>
            </w14:solidFill>
            <w14:prstDash w14:val="solid"/>
            <w14:round/>
          </w14:textOutline>
        </w:rPr>
      </w:pPr>
      <w:r w:rsidRPr="00F93C62">
        <w:rPr>
          <w:rFonts w:hint="cs"/>
          <w:b/>
          <w:bCs/>
          <w:color w:val="00B0F0"/>
          <w:sz w:val="46"/>
          <w:szCs w:val="46"/>
          <w:rtl/>
        </w:rPr>
        <w:softHyphen/>
      </w:r>
      <w:r w:rsidRPr="00F93C62">
        <w:rPr>
          <w:rFonts w:ascii="Hacen Beirut" w:eastAsia="Calibri" w:hAnsi="Hacen Beirut" w:cs="Hacen Beirut" w:hint="cs"/>
          <w:b/>
          <w:color w:val="00B0F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إلــــى والدتي..</w:t>
      </w:r>
    </w:p>
    <w:p w:rsidR="00431D9B" w:rsidRPr="00F93C62" w:rsidRDefault="00431D9B" w:rsidP="00F93C62">
      <w:pPr>
        <w:jc w:val="center"/>
        <w:rPr>
          <w:rFonts w:ascii="Adobe Arabic" w:eastAsia="Calibri" w:hAnsi="Adobe Arabic" w:cs="Adobe Arabic"/>
          <w:b/>
          <w:bCs/>
          <w:caps/>
          <w:color w:val="00B0F0"/>
          <w:sz w:val="48"/>
          <w:szCs w:val="48"/>
          <w:rtl/>
          <w:lang w:bidi="ar-EG"/>
          <w14:textOutline w14:w="4495" w14:cap="flat" w14:cmpd="sng" w14:algn="ctr">
            <w14:solidFill>
              <w14:schemeClr w14:val="accent4">
                <w14:shade w14:val="50000"/>
                <w14:satMod w14:val="120000"/>
              </w14:schemeClr>
            </w14:solidFill>
            <w14:prstDash w14:val="solid"/>
            <w14:round/>
          </w14:textOutline>
        </w:rPr>
      </w:pPr>
      <w:r w:rsidRPr="00F93C62">
        <w:rPr>
          <w:rFonts w:ascii="Adobe Arabic" w:eastAsia="Calibri" w:hAnsi="Adobe Arabic" w:cs="Adobe Arabic" w:hint="cs"/>
          <w:b/>
          <w:bCs/>
          <w:caps/>
          <w:color w:val="00B0F0"/>
          <w:sz w:val="48"/>
          <w:szCs w:val="48"/>
          <w:rtl/>
          <w:lang w:bidi="ar-EG"/>
          <w14:textOutline w14:w="4495" w14:cap="flat" w14:cmpd="sng" w14:algn="ctr">
            <w14:solidFill>
              <w14:schemeClr w14:val="accent4">
                <w14:shade w14:val="50000"/>
                <w14:satMod w14:val="120000"/>
              </w14:schemeClr>
            </w14:solidFill>
            <w14:prstDash w14:val="solid"/>
            <w14:round/>
          </w14:textOutline>
        </w:rPr>
        <w:t>شمس النهار والسند والحمي، أدامك الله نوراً يملأ أركان البيت، وتاجاً فوق رؤوسنا، بارك الله لنا في عمرك ورزقك السعادة في الدنيا والآخرة.</w:t>
      </w:r>
    </w:p>
    <w:p w:rsidR="003104EB" w:rsidRPr="00F93C62" w:rsidRDefault="003104EB" w:rsidP="00F93C62">
      <w:pPr>
        <w:jc w:val="center"/>
        <w:rPr>
          <w:rFonts w:ascii="Hacen Beirut" w:eastAsia="Calibri" w:hAnsi="Hacen Beirut" w:cs="Hacen Beirut"/>
          <w:caps/>
          <w:color w:val="C00000"/>
          <w:sz w:val="46"/>
          <w:szCs w:val="46"/>
          <w:rtl/>
          <w:lang w:bidi="ar-EG"/>
          <w14:textOutline w14:w="4495" w14:cap="flat" w14:cmpd="sng" w14:algn="ctr">
            <w14:solidFill>
              <w14:schemeClr w14:val="accent4">
                <w14:shade w14:val="50000"/>
                <w14:satMod w14:val="120000"/>
              </w14:schemeClr>
            </w14:solidFill>
            <w14:prstDash w14:val="solid"/>
            <w14:round/>
          </w14:textOutline>
        </w:rPr>
      </w:pPr>
      <w:r w:rsidRPr="00F93C62">
        <w:rPr>
          <w:rFonts w:ascii="Hacen Beirut" w:eastAsia="Calibri" w:hAnsi="Hacen Beirut" w:cs="Hacen Beirut"/>
          <w:caps/>
          <w:color w:val="C00000"/>
          <w:sz w:val="46"/>
          <w:szCs w:val="46"/>
          <w:rtl/>
          <w:lang w:bidi="ar-EG"/>
          <w14:textOutline w14:w="4495" w14:cap="flat" w14:cmpd="sng" w14:algn="ctr">
            <w14:solidFill>
              <w14:schemeClr w14:val="accent4">
                <w14:shade w14:val="50000"/>
                <w14:satMod w14:val="120000"/>
              </w14:schemeClr>
            </w14:solidFill>
            <w14:prstDash w14:val="solid"/>
            <w14:round/>
          </w14:textOutline>
        </w:rPr>
        <w:t>إل</w:t>
      </w:r>
      <w:r w:rsidRPr="00F93C62">
        <w:rPr>
          <w:rFonts w:ascii="Hacen Beirut" w:eastAsia="Calibri" w:hAnsi="Hacen Beirut" w:cs="Hacen Beirut" w:hint="cs"/>
          <w:caps/>
          <w:color w:val="C00000"/>
          <w:sz w:val="46"/>
          <w:szCs w:val="46"/>
          <w:rtl/>
          <w:lang w:bidi="ar-EG"/>
          <w14:textOutline w14:w="4495" w14:cap="flat" w14:cmpd="sng" w14:algn="ctr">
            <w14:solidFill>
              <w14:schemeClr w14:val="accent4">
                <w14:shade w14:val="50000"/>
                <w14:satMod w14:val="120000"/>
              </w14:schemeClr>
            </w14:solidFill>
            <w14:prstDash w14:val="solid"/>
            <w14:round/>
          </w14:textOutline>
        </w:rPr>
        <w:t>ـــ</w:t>
      </w:r>
      <w:r w:rsidRPr="00F93C62">
        <w:rPr>
          <w:rFonts w:ascii="Hacen Beirut" w:eastAsia="Calibri" w:hAnsi="Hacen Beirut" w:cs="Hacen Beirut"/>
          <w:caps/>
          <w:color w:val="C00000"/>
          <w:sz w:val="46"/>
          <w:szCs w:val="46"/>
          <w:rtl/>
          <w:lang w:bidi="ar-EG"/>
          <w14:textOutline w14:w="4495" w14:cap="flat" w14:cmpd="sng" w14:algn="ctr">
            <w14:solidFill>
              <w14:schemeClr w14:val="accent4">
                <w14:shade w14:val="50000"/>
                <w14:satMod w14:val="120000"/>
              </w14:schemeClr>
            </w14:solidFill>
            <w14:prstDash w14:val="solid"/>
            <w14:round/>
          </w14:textOutline>
        </w:rPr>
        <w:t xml:space="preserve">ى </w:t>
      </w:r>
      <w:r w:rsidRPr="00F93C62">
        <w:rPr>
          <w:rFonts w:ascii="Hacen Beirut" w:eastAsia="Calibri" w:hAnsi="Hacen Beirut" w:cs="Hacen Beirut" w:hint="cs"/>
          <w:caps/>
          <w:color w:val="C00000"/>
          <w:sz w:val="46"/>
          <w:szCs w:val="46"/>
          <w:rtl/>
          <w:lang w:bidi="ar-EG"/>
          <w14:textOutline w14:w="4495" w14:cap="flat" w14:cmpd="sng" w14:algn="ctr">
            <w14:solidFill>
              <w14:schemeClr w14:val="accent4">
                <w14:shade w14:val="50000"/>
                <w14:satMod w14:val="120000"/>
              </w14:schemeClr>
            </w14:solidFill>
            <w14:prstDash w14:val="solid"/>
            <w14:round/>
          </w14:textOutline>
        </w:rPr>
        <w:t>إخوتي</w:t>
      </w:r>
    </w:p>
    <w:p w:rsidR="003104EB" w:rsidRDefault="003104EB" w:rsidP="00F93C62">
      <w:pPr>
        <w:jc w:val="center"/>
        <w:rPr>
          <w:rFonts w:ascii="Adobe Arabic" w:eastAsia="Calibri" w:hAnsi="Adobe Arabic" w:cs="Adobe Arabic"/>
          <w:b/>
          <w:bCs/>
          <w:caps/>
          <w:color w:val="C00000"/>
          <w:sz w:val="52"/>
          <w:szCs w:val="52"/>
          <w:rtl/>
          <w:lang w:bidi="ar-EG"/>
          <w14:textOutline w14:w="4495" w14:cap="flat" w14:cmpd="sng" w14:algn="ctr">
            <w14:solidFill>
              <w14:schemeClr w14:val="accent4">
                <w14:shade w14:val="50000"/>
                <w14:satMod w14:val="120000"/>
              </w14:schemeClr>
            </w14:solidFill>
            <w14:prstDash w14:val="solid"/>
            <w14:round/>
          </w14:textOutline>
        </w:rPr>
      </w:pPr>
      <w:r>
        <w:rPr>
          <w:rFonts w:ascii="Adobe Arabic" w:eastAsia="Calibri" w:hAnsi="Adobe Arabic" w:cs="Adobe Arabic" w:hint="cs"/>
          <w:b/>
          <w:bCs/>
          <w:caps/>
          <w:color w:val="C00000"/>
          <w:sz w:val="52"/>
          <w:szCs w:val="52"/>
          <w:rtl/>
          <w:lang w:bidi="ar-EG"/>
          <w14:textOutline w14:w="4495" w14:cap="flat" w14:cmpd="sng" w14:algn="ctr">
            <w14:solidFill>
              <w14:schemeClr w14:val="accent4">
                <w14:shade w14:val="50000"/>
                <w14:satMod w14:val="120000"/>
              </w14:schemeClr>
            </w14:solidFill>
            <w14:prstDash w14:val="solid"/>
            <w14:round/>
          </w14:textOutline>
        </w:rPr>
        <w:t xml:space="preserve">سندي وقوتي، </w:t>
      </w:r>
      <w:r w:rsidR="00431D9B">
        <w:rPr>
          <w:rFonts w:ascii="Adobe Arabic" w:eastAsia="Calibri" w:hAnsi="Adobe Arabic" w:cs="Adobe Arabic" w:hint="cs"/>
          <w:b/>
          <w:bCs/>
          <w:caps/>
          <w:color w:val="C00000"/>
          <w:sz w:val="52"/>
          <w:szCs w:val="52"/>
          <w:rtl/>
          <w:lang w:bidi="ar-EG"/>
          <w14:textOutline w14:w="4495" w14:cap="flat" w14:cmpd="sng" w14:algn="ctr">
            <w14:solidFill>
              <w14:schemeClr w14:val="accent4">
                <w14:shade w14:val="50000"/>
                <w14:satMod w14:val="120000"/>
              </w14:schemeClr>
            </w14:solidFill>
            <w14:prstDash w14:val="solid"/>
            <w14:round/>
          </w14:textOutline>
        </w:rPr>
        <w:t>من جعلهم الله سنداً وعوناً لي في هذه الدنيا</w:t>
      </w:r>
      <w:r w:rsidRPr="00D722CA">
        <w:rPr>
          <w:rFonts w:ascii="Adobe Arabic" w:eastAsia="Calibri" w:hAnsi="Adobe Arabic" w:cs="Adobe Arabic" w:hint="cs"/>
          <w:b/>
          <w:bCs/>
          <w:caps/>
          <w:color w:val="C00000"/>
          <w:sz w:val="52"/>
          <w:szCs w:val="52"/>
          <w:rtl/>
          <w:lang w:bidi="ar-EG"/>
          <w14:textOutline w14:w="4495" w14:cap="flat" w14:cmpd="sng" w14:algn="ctr">
            <w14:solidFill>
              <w14:schemeClr w14:val="accent4">
                <w14:shade w14:val="50000"/>
                <w14:satMod w14:val="120000"/>
              </w14:schemeClr>
            </w14:solidFill>
            <w14:prstDash w14:val="solid"/>
            <w14:round/>
          </w14:textOutline>
        </w:rPr>
        <w:t xml:space="preserve">، </w:t>
      </w:r>
      <w:r>
        <w:rPr>
          <w:rFonts w:ascii="Adobe Arabic" w:eastAsia="Calibri" w:hAnsi="Adobe Arabic" w:cs="Adobe Arabic" w:hint="cs"/>
          <w:b/>
          <w:bCs/>
          <w:caps/>
          <w:color w:val="C00000"/>
          <w:sz w:val="52"/>
          <w:szCs w:val="52"/>
          <w:rtl/>
          <w:lang w:bidi="ar-EG"/>
          <w14:textOutline w14:w="4495" w14:cap="flat" w14:cmpd="sng" w14:algn="ctr">
            <w14:solidFill>
              <w14:schemeClr w14:val="accent4">
                <w14:shade w14:val="50000"/>
                <w14:satMod w14:val="120000"/>
              </w14:schemeClr>
            </w14:solidFill>
            <w14:prstDash w14:val="solid"/>
            <w14:round/>
          </w14:textOutline>
        </w:rPr>
        <w:t>متعهم</w:t>
      </w:r>
      <w:r w:rsidRPr="00D722CA">
        <w:rPr>
          <w:rFonts w:ascii="Adobe Arabic" w:eastAsia="Calibri" w:hAnsi="Adobe Arabic" w:cs="Adobe Arabic" w:hint="cs"/>
          <w:b/>
          <w:bCs/>
          <w:caps/>
          <w:color w:val="C00000"/>
          <w:sz w:val="52"/>
          <w:szCs w:val="52"/>
          <w:rtl/>
          <w:lang w:bidi="ar-EG"/>
          <w14:textOutline w14:w="4495" w14:cap="flat" w14:cmpd="sng" w14:algn="ctr">
            <w14:solidFill>
              <w14:schemeClr w14:val="accent4">
                <w14:shade w14:val="50000"/>
                <w14:satMod w14:val="120000"/>
              </w14:schemeClr>
            </w14:solidFill>
            <w14:prstDash w14:val="solid"/>
            <w14:round/>
          </w14:textOutline>
        </w:rPr>
        <w:t xml:space="preserve"> الله بالصحة والعافية.</w:t>
      </w:r>
    </w:p>
    <w:p w:rsidR="003104EB" w:rsidRPr="00F93C62" w:rsidRDefault="003104EB" w:rsidP="00F93C62">
      <w:pPr>
        <w:jc w:val="center"/>
        <w:rPr>
          <w:rFonts w:ascii="Hacen Beirut" w:eastAsia="Calibri" w:hAnsi="Hacen Beirut" w:cs="Hacen Beirut"/>
          <w:caps/>
          <w:color w:val="00B050"/>
          <w:sz w:val="46"/>
          <w:szCs w:val="46"/>
          <w:rtl/>
          <w:lang w:bidi="ar-EG"/>
          <w14:textOutline w14:w="4495" w14:cap="flat" w14:cmpd="sng" w14:algn="ctr">
            <w14:solidFill>
              <w14:schemeClr w14:val="accent4">
                <w14:shade w14:val="50000"/>
                <w14:satMod w14:val="120000"/>
              </w14:schemeClr>
            </w14:solidFill>
            <w14:prstDash w14:val="solid"/>
            <w14:round/>
          </w14:textOutline>
        </w:rPr>
      </w:pPr>
      <w:r w:rsidRPr="00F93C62">
        <w:rPr>
          <w:rFonts w:ascii="Hacen Beirut" w:eastAsia="Calibri" w:hAnsi="Hacen Beirut" w:cs="Hacen Beirut"/>
          <w:caps/>
          <w:color w:val="00B050"/>
          <w:sz w:val="46"/>
          <w:szCs w:val="46"/>
          <w:rtl/>
          <w:lang w:bidi="ar-EG"/>
          <w14:textOutline w14:w="4495" w14:cap="flat" w14:cmpd="sng" w14:algn="ctr">
            <w14:solidFill>
              <w14:schemeClr w14:val="accent4">
                <w14:shade w14:val="50000"/>
                <w14:satMod w14:val="120000"/>
              </w14:schemeClr>
            </w14:solidFill>
            <w14:prstDash w14:val="solid"/>
            <w14:round/>
          </w14:textOutline>
        </w:rPr>
        <w:t xml:space="preserve">إلى </w:t>
      </w:r>
      <w:r w:rsidR="00431D9B" w:rsidRPr="00F93C62">
        <w:rPr>
          <w:rFonts w:ascii="Hacen Beirut" w:eastAsia="Calibri" w:hAnsi="Hacen Beirut" w:cs="Hacen Beirut" w:hint="cs"/>
          <w:caps/>
          <w:color w:val="00B050"/>
          <w:sz w:val="46"/>
          <w:szCs w:val="46"/>
          <w:rtl/>
          <w:lang w:bidi="ar-EG"/>
          <w14:textOutline w14:w="4495" w14:cap="flat" w14:cmpd="sng" w14:algn="ctr">
            <w14:solidFill>
              <w14:schemeClr w14:val="accent4">
                <w14:shade w14:val="50000"/>
                <w14:satMod w14:val="120000"/>
              </w14:schemeClr>
            </w14:solidFill>
            <w14:prstDash w14:val="solid"/>
            <w14:round/>
          </w14:textOutline>
        </w:rPr>
        <w:t xml:space="preserve">زوجي </w:t>
      </w:r>
      <w:r w:rsidRPr="00F93C62">
        <w:rPr>
          <w:rFonts w:ascii="Hacen Beirut" w:eastAsia="Calibri" w:hAnsi="Hacen Beirut" w:cs="Hacen Beirut"/>
          <w:caps/>
          <w:color w:val="00B050"/>
          <w:sz w:val="46"/>
          <w:szCs w:val="46"/>
          <w:rtl/>
          <w:lang w:bidi="ar-EG"/>
          <w14:textOutline w14:w="4495" w14:cap="flat" w14:cmpd="sng" w14:algn="ctr">
            <w14:solidFill>
              <w14:schemeClr w14:val="accent4">
                <w14:shade w14:val="50000"/>
                <w14:satMod w14:val="120000"/>
              </w14:schemeClr>
            </w14:solidFill>
            <w14:prstDash w14:val="solid"/>
            <w14:round/>
          </w14:textOutline>
        </w:rPr>
        <w:t>رفيق دربي وشريك عمري</w:t>
      </w:r>
      <w:r w:rsidR="00431D9B" w:rsidRPr="00F93C62">
        <w:rPr>
          <w:rFonts w:ascii="Hacen Beirut" w:eastAsia="Calibri" w:hAnsi="Hacen Beirut" w:cs="Hacen Beirut" w:hint="cs"/>
          <w:caps/>
          <w:color w:val="00B050"/>
          <w:sz w:val="46"/>
          <w:szCs w:val="46"/>
          <w:rtl/>
          <w:lang w:bidi="ar-EG"/>
          <w14:textOutline w14:w="4495" w14:cap="flat" w14:cmpd="sng" w14:algn="ctr">
            <w14:solidFill>
              <w14:schemeClr w14:val="accent4">
                <w14:shade w14:val="50000"/>
                <w14:satMod w14:val="120000"/>
              </w14:schemeClr>
            </w14:solidFill>
            <w14:prstDash w14:val="solid"/>
            <w14:round/>
          </w14:textOutline>
        </w:rPr>
        <w:t xml:space="preserve"> وشق روحي</w:t>
      </w:r>
      <w:r w:rsidRPr="00F93C62">
        <w:rPr>
          <w:rFonts w:ascii="Hacen Beirut" w:eastAsia="Calibri" w:hAnsi="Hacen Beirut" w:cs="Hacen Beirut" w:hint="cs"/>
          <w:caps/>
          <w:color w:val="00B050"/>
          <w:sz w:val="46"/>
          <w:szCs w:val="46"/>
          <w:rtl/>
          <w:lang w:bidi="ar-EG"/>
          <w14:textOutline w14:w="4495" w14:cap="flat" w14:cmpd="sng" w14:algn="ctr">
            <w14:solidFill>
              <w14:schemeClr w14:val="accent4">
                <w14:shade w14:val="50000"/>
                <w14:satMod w14:val="120000"/>
              </w14:schemeClr>
            </w14:solidFill>
            <w14:prstDash w14:val="solid"/>
            <w14:round/>
          </w14:textOutline>
        </w:rPr>
        <w:t>...</w:t>
      </w:r>
    </w:p>
    <w:p w:rsidR="003104EB" w:rsidRPr="00005F85" w:rsidRDefault="00431D9B" w:rsidP="00F93C62">
      <w:pPr>
        <w:jc w:val="center"/>
        <w:rPr>
          <w:rFonts w:ascii="Adobe Arabic" w:eastAsia="Calibri" w:hAnsi="Adobe Arabic" w:cs="Adobe Arabic"/>
          <w:b/>
          <w:bCs/>
          <w:caps/>
          <w:color w:val="00B050"/>
          <w:sz w:val="48"/>
          <w:szCs w:val="48"/>
          <w:rtl/>
          <w:lang w:bidi="ar-EG"/>
          <w14:textOutline w14:w="4495" w14:cap="flat" w14:cmpd="sng" w14:algn="ctr">
            <w14:solidFill>
              <w14:schemeClr w14:val="accent4">
                <w14:shade w14:val="50000"/>
                <w14:satMod w14:val="120000"/>
              </w14:schemeClr>
            </w14:solidFill>
            <w14:prstDash w14:val="solid"/>
            <w14:round/>
          </w14:textOutline>
        </w:rPr>
      </w:pPr>
      <w:r>
        <w:rPr>
          <w:rFonts w:ascii="Adobe Arabic" w:eastAsia="Calibri" w:hAnsi="Adobe Arabic" w:cs="Adobe Arabic" w:hint="cs"/>
          <w:b/>
          <w:bCs/>
          <w:caps/>
          <w:color w:val="00B050"/>
          <w:sz w:val="48"/>
          <w:szCs w:val="48"/>
          <w:rtl/>
          <w:lang w:bidi="ar-EG"/>
          <w14:textOutline w14:w="4495" w14:cap="flat" w14:cmpd="sng" w14:algn="ctr">
            <w14:solidFill>
              <w14:schemeClr w14:val="accent4">
                <w14:shade w14:val="50000"/>
                <w14:satMod w14:val="120000"/>
              </w14:schemeClr>
            </w14:solidFill>
            <w14:prstDash w14:val="solid"/>
            <w14:round/>
          </w14:textOutline>
        </w:rPr>
        <w:t>من يشاطرني طريقي ولا يكل مني، أسأل الله أن يديمك سنداً</w:t>
      </w:r>
      <w:r w:rsidR="003104EB" w:rsidRPr="00005F85">
        <w:rPr>
          <w:rFonts w:ascii="Adobe Arabic" w:eastAsia="Calibri" w:hAnsi="Adobe Arabic" w:cs="Adobe Arabic"/>
          <w:b/>
          <w:bCs/>
          <w:caps/>
          <w:color w:val="00B050"/>
          <w:sz w:val="48"/>
          <w:szCs w:val="48"/>
          <w:rtl/>
          <w:lang w:bidi="ar-EG"/>
          <w14:textOutline w14:w="4495" w14:cap="flat" w14:cmpd="sng" w14:algn="ctr">
            <w14:solidFill>
              <w14:schemeClr w14:val="accent4">
                <w14:shade w14:val="50000"/>
                <w14:satMod w14:val="120000"/>
              </w14:schemeClr>
            </w14:solidFill>
            <w14:prstDash w14:val="solid"/>
            <w14:round/>
          </w14:textOutline>
        </w:rPr>
        <w:t>، ويكتب ل</w:t>
      </w:r>
      <w:r>
        <w:rPr>
          <w:rFonts w:ascii="Adobe Arabic" w:eastAsia="Calibri" w:hAnsi="Adobe Arabic" w:cs="Adobe Arabic" w:hint="cs"/>
          <w:b/>
          <w:bCs/>
          <w:caps/>
          <w:color w:val="00B050"/>
          <w:sz w:val="48"/>
          <w:szCs w:val="48"/>
          <w:rtl/>
          <w:lang w:bidi="ar-EG"/>
          <w14:textOutline w14:w="4495" w14:cap="flat" w14:cmpd="sng" w14:algn="ctr">
            <w14:solidFill>
              <w14:schemeClr w14:val="accent4">
                <w14:shade w14:val="50000"/>
                <w14:satMod w14:val="120000"/>
              </w14:schemeClr>
            </w14:solidFill>
            <w14:prstDash w14:val="solid"/>
            <w14:round/>
          </w14:textOutline>
        </w:rPr>
        <w:t>ك</w:t>
      </w:r>
      <w:r w:rsidR="003104EB" w:rsidRPr="00005F85">
        <w:rPr>
          <w:rFonts w:ascii="Adobe Arabic" w:eastAsia="Calibri" w:hAnsi="Adobe Arabic" w:cs="Adobe Arabic"/>
          <w:b/>
          <w:bCs/>
          <w:caps/>
          <w:color w:val="00B050"/>
          <w:sz w:val="48"/>
          <w:szCs w:val="48"/>
          <w:rtl/>
          <w:lang w:bidi="ar-EG"/>
          <w14:textOutline w14:w="4495" w14:cap="flat" w14:cmpd="sng" w14:algn="ctr">
            <w14:solidFill>
              <w14:schemeClr w14:val="accent4">
                <w14:shade w14:val="50000"/>
                <w14:satMod w14:val="120000"/>
              </w14:schemeClr>
            </w14:solidFill>
            <w14:prstDash w14:val="solid"/>
            <w14:round/>
          </w14:textOutline>
        </w:rPr>
        <w:t xml:space="preserve"> التوفيق في الدنيا والآخرة</w:t>
      </w:r>
      <w:r w:rsidR="003104EB" w:rsidRPr="00005F85">
        <w:rPr>
          <w:rFonts w:ascii="Adobe Arabic" w:eastAsia="Calibri" w:hAnsi="Adobe Arabic" w:cs="Adobe Arabic"/>
          <w:b/>
          <w:bCs/>
          <w:caps/>
          <w:color w:val="00B050"/>
          <w:sz w:val="48"/>
          <w:szCs w:val="48"/>
          <w:lang w:bidi="ar-EG"/>
          <w14:textOutline w14:w="4495" w14:cap="flat" w14:cmpd="sng" w14:algn="ctr">
            <w14:solidFill>
              <w14:schemeClr w14:val="accent4">
                <w14:shade w14:val="50000"/>
                <w14:satMod w14:val="120000"/>
              </w14:schemeClr>
            </w14:solidFill>
            <w14:prstDash w14:val="solid"/>
            <w14:round/>
          </w14:textOutline>
        </w:rPr>
        <w:t>.</w:t>
      </w:r>
    </w:p>
    <w:p w:rsidR="003104EB" w:rsidRPr="00F93C62" w:rsidRDefault="003104EB" w:rsidP="00F93C62">
      <w:pPr>
        <w:jc w:val="center"/>
        <w:rPr>
          <w:rFonts w:ascii="Hacen Beirut" w:eastAsia="Calibri" w:hAnsi="Hacen Beirut" w:cs="Hacen Beirut"/>
          <w:b/>
          <w:color w:val="00B05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93C62">
        <w:rPr>
          <w:rFonts w:ascii="Hacen Beirut" w:eastAsia="Calibri" w:hAnsi="Hacen Beirut" w:cs="Hacen Beirut"/>
          <w:b/>
          <w:color w:val="00B05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إلى </w:t>
      </w:r>
      <w:r w:rsidRPr="00F93C62">
        <w:rPr>
          <w:rFonts w:ascii="Hacen Beirut" w:eastAsia="Calibri" w:hAnsi="Hacen Beirut" w:cs="Hacen Beirut" w:hint="cs"/>
          <w:b/>
          <w:color w:val="00B05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أبني الغالي</w:t>
      </w:r>
      <w:r w:rsidR="00431D9B" w:rsidRPr="00F93C62">
        <w:rPr>
          <w:rFonts w:ascii="Hacen Beirut" w:eastAsia="Calibri" w:hAnsi="Hacen Beirut" w:cs="Hacen Beirut" w:hint="cs"/>
          <w:b/>
          <w:color w:val="00B05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سليم</w:t>
      </w:r>
      <w:r w:rsidRPr="00F93C62">
        <w:rPr>
          <w:rFonts w:ascii="Hacen Beirut" w:eastAsia="Calibri" w:hAnsi="Hacen Beirut" w:cs="Hacen Beirut" w:hint="cs"/>
          <w:b/>
          <w:color w:val="00B05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F93C62">
        <w:rPr>
          <w:rFonts w:ascii="Hacen Beirut" w:eastAsia="Calibri" w:hAnsi="Hacen Beirut" w:cs="Hacen Beirut"/>
          <w:b/>
          <w:color w:val="00B05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F93C62">
        <w:rPr>
          <w:rFonts w:ascii="Hacen Beirut" w:eastAsia="Calibri" w:hAnsi="Hacen Beirut" w:cs="Hacen Beirut" w:hint="cs"/>
          <w:b/>
          <w:color w:val="00B050"/>
          <w:sz w:val="46"/>
          <w:szCs w:val="46"/>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3104EB" w:rsidRPr="003104EB" w:rsidRDefault="00431D9B" w:rsidP="00F93C62">
      <w:pPr>
        <w:jc w:val="center"/>
        <w:rPr>
          <w:rFonts w:ascii="Adobe Arabic" w:eastAsia="Calibri" w:hAnsi="Adobe Arabic" w:cs="Adobe Arabic"/>
          <w:b/>
          <w:bCs/>
          <w:caps/>
          <w:color w:val="E36C0A" w:themeColor="accent6" w:themeShade="BF"/>
          <w:sz w:val="54"/>
          <w:szCs w:val="54"/>
          <w:lang w:bidi="ar-EG"/>
          <w14:textOutline w14:w="4495" w14:cap="flat" w14:cmpd="sng" w14:algn="ctr">
            <w14:solidFill>
              <w14:schemeClr w14:val="accent4">
                <w14:shade w14:val="50000"/>
                <w14:satMod w14:val="120000"/>
              </w14:schemeClr>
            </w14:solidFill>
            <w14:prstDash w14:val="solid"/>
            <w14:round/>
          </w14:textOutline>
        </w:rPr>
      </w:pPr>
      <w:r>
        <w:rPr>
          <w:rFonts w:ascii="Adobe Arabic" w:eastAsia="Calibri" w:hAnsi="Adobe Arabic" w:cs="Adobe Arabic" w:hint="cs"/>
          <w:b/>
          <w:bCs/>
          <w:caps/>
          <w:color w:val="E36C0A" w:themeColor="accent6" w:themeShade="BF"/>
          <w:sz w:val="54"/>
          <w:szCs w:val="54"/>
          <w:rtl/>
          <w:lang w:bidi="ar-EG"/>
          <w14:textOutline w14:w="4495" w14:cap="flat" w14:cmpd="sng" w14:algn="ctr">
            <w14:solidFill>
              <w14:schemeClr w14:val="accent4">
                <w14:shade w14:val="50000"/>
                <w14:satMod w14:val="120000"/>
              </w14:schemeClr>
            </w14:solidFill>
            <w14:prstDash w14:val="solid"/>
            <w14:round/>
          </w14:textOutline>
        </w:rPr>
        <w:t>هبة ربي وقرة عيني، من أنار حياتي بوجوده، أسأل الله أن يحفظك وأن تكون دوماً من السعداء الناجحين.</w:t>
      </w:r>
    </w:p>
    <w:p w:rsidR="003104EB" w:rsidRPr="00F93C62" w:rsidRDefault="003104EB" w:rsidP="00F93C62">
      <w:pPr>
        <w:spacing w:line="216" w:lineRule="auto"/>
        <w:jc w:val="center"/>
        <w:rPr>
          <w:rFonts w:ascii="Hacen Beirut" w:eastAsia="Calibri" w:hAnsi="Hacen Beirut" w:cs="Hacen Beirut"/>
          <w:caps/>
          <w:color w:val="7030A0"/>
          <w:sz w:val="46"/>
          <w:szCs w:val="46"/>
          <w:rtl/>
          <w:lang w:bidi="ar-EG"/>
          <w14:textOutline w14:w="4495" w14:cap="flat" w14:cmpd="sng" w14:algn="ctr">
            <w14:solidFill>
              <w14:schemeClr w14:val="accent4">
                <w14:shade w14:val="50000"/>
                <w14:satMod w14:val="120000"/>
              </w14:schemeClr>
            </w14:solidFill>
            <w14:prstDash w14:val="solid"/>
            <w14:round/>
          </w14:textOutline>
        </w:rPr>
      </w:pPr>
      <w:r w:rsidRPr="00F93C62">
        <w:rPr>
          <w:rFonts w:ascii="Hacen Beirut" w:eastAsia="Calibri" w:hAnsi="Hacen Beirut" w:cs="Hacen Beirut"/>
          <w:caps/>
          <w:color w:val="7030A0"/>
          <w:sz w:val="46"/>
          <w:szCs w:val="46"/>
          <w:rtl/>
          <w:lang w:bidi="ar-EG"/>
          <w14:textOutline w14:w="4495" w14:cap="flat" w14:cmpd="sng" w14:algn="ctr">
            <w14:solidFill>
              <w14:schemeClr w14:val="accent4">
                <w14:shade w14:val="50000"/>
                <w14:satMod w14:val="120000"/>
              </w14:schemeClr>
            </w14:solidFill>
            <w14:prstDash w14:val="solid"/>
            <w14:round/>
          </w14:textOutline>
        </w:rPr>
        <w:t>إل</w:t>
      </w:r>
      <w:r w:rsidRPr="00F93C62">
        <w:rPr>
          <w:rFonts w:ascii="Hacen Beirut" w:eastAsia="Calibri" w:hAnsi="Hacen Beirut" w:cs="Hacen Beirut" w:hint="cs"/>
          <w:caps/>
          <w:color w:val="7030A0"/>
          <w:sz w:val="46"/>
          <w:szCs w:val="46"/>
          <w:rtl/>
          <w:lang w:bidi="ar-EG"/>
          <w14:textOutline w14:w="4495" w14:cap="flat" w14:cmpd="sng" w14:algn="ctr">
            <w14:solidFill>
              <w14:schemeClr w14:val="accent4">
                <w14:shade w14:val="50000"/>
                <w14:satMod w14:val="120000"/>
              </w14:schemeClr>
            </w14:solidFill>
            <w14:prstDash w14:val="solid"/>
            <w14:round/>
          </w14:textOutline>
        </w:rPr>
        <w:t>ـــ</w:t>
      </w:r>
      <w:r w:rsidRPr="00F93C62">
        <w:rPr>
          <w:rFonts w:ascii="Hacen Beirut" w:eastAsia="Calibri" w:hAnsi="Hacen Beirut" w:cs="Hacen Beirut"/>
          <w:caps/>
          <w:color w:val="7030A0"/>
          <w:sz w:val="46"/>
          <w:szCs w:val="46"/>
          <w:rtl/>
          <w:lang w:bidi="ar-EG"/>
          <w14:textOutline w14:w="4495" w14:cap="flat" w14:cmpd="sng" w14:algn="ctr">
            <w14:solidFill>
              <w14:schemeClr w14:val="accent4">
                <w14:shade w14:val="50000"/>
                <w14:satMod w14:val="120000"/>
              </w14:schemeClr>
            </w14:solidFill>
            <w14:prstDash w14:val="solid"/>
            <w14:round/>
          </w14:textOutline>
        </w:rPr>
        <w:t xml:space="preserve">ى </w:t>
      </w:r>
      <w:r w:rsidRPr="00F93C62">
        <w:rPr>
          <w:rFonts w:ascii="Hacen Beirut" w:eastAsia="Calibri" w:hAnsi="Hacen Beirut" w:cs="Hacen Beirut" w:hint="cs"/>
          <w:caps/>
          <w:color w:val="7030A0"/>
          <w:sz w:val="46"/>
          <w:szCs w:val="46"/>
          <w:rtl/>
          <w:lang w:bidi="ar-EG"/>
          <w14:textOutline w14:w="4495" w14:cap="flat" w14:cmpd="sng" w14:algn="ctr">
            <w14:solidFill>
              <w14:schemeClr w14:val="accent4">
                <w14:shade w14:val="50000"/>
                <w14:satMod w14:val="120000"/>
              </w14:schemeClr>
            </w14:solidFill>
            <w14:prstDash w14:val="solid"/>
            <w14:round/>
          </w14:textOutline>
        </w:rPr>
        <w:t>أساتذتــي</w:t>
      </w:r>
    </w:p>
    <w:p w:rsidR="003104EB" w:rsidRPr="006372FD" w:rsidRDefault="003104EB" w:rsidP="00F93C62">
      <w:pPr>
        <w:spacing w:line="216" w:lineRule="auto"/>
        <w:jc w:val="center"/>
        <w:rPr>
          <w:rFonts w:ascii="Adobe Arabic" w:eastAsia="Calibri" w:hAnsi="Adobe Arabic" w:cs="Adobe Arabic"/>
          <w:b/>
          <w:bCs/>
          <w:caps/>
          <w:color w:val="7030A0"/>
          <w:sz w:val="50"/>
          <w:szCs w:val="50"/>
          <w:rtl/>
          <w:lang w:bidi="ar-EG"/>
          <w14:textOutline w14:w="4495" w14:cap="flat" w14:cmpd="sng" w14:algn="ctr">
            <w14:solidFill>
              <w14:schemeClr w14:val="accent4">
                <w14:shade w14:val="50000"/>
                <w14:satMod w14:val="120000"/>
              </w14:schemeClr>
            </w14:solidFill>
            <w14:prstDash w14:val="solid"/>
            <w14:round/>
          </w14:textOutline>
        </w:rPr>
      </w:pPr>
      <w:r w:rsidRPr="006372FD">
        <w:rPr>
          <w:rFonts w:ascii="Adobe Arabic" w:eastAsia="Calibri" w:hAnsi="Adobe Arabic" w:cs="Adobe Arabic" w:hint="cs"/>
          <w:b/>
          <w:bCs/>
          <w:caps/>
          <w:color w:val="7030A0"/>
          <w:sz w:val="50"/>
          <w:szCs w:val="50"/>
          <w:rtl/>
          <w:lang w:bidi="ar-EG"/>
          <w14:textOutline w14:w="4495" w14:cap="flat" w14:cmpd="sng" w14:algn="ctr">
            <w14:solidFill>
              <w14:schemeClr w14:val="accent4">
                <w14:shade w14:val="50000"/>
                <w14:satMod w14:val="120000"/>
              </w14:schemeClr>
            </w14:solidFill>
            <w14:prstDash w14:val="solid"/>
            <w14:round/>
          </w14:textOutline>
        </w:rPr>
        <w:t>وكل من علمني حرفاً شكراً وتقديراً</w:t>
      </w:r>
    </w:p>
    <w:p w:rsidR="003104EB" w:rsidRPr="00F93C62" w:rsidRDefault="003104EB" w:rsidP="00F93C62">
      <w:pPr>
        <w:spacing w:line="216" w:lineRule="auto"/>
        <w:jc w:val="center"/>
        <w:rPr>
          <w:rFonts w:ascii="Hacen Beirut" w:eastAsia="Calibri" w:hAnsi="Hacen Beirut" w:cs="Hacen Beirut"/>
          <w:b/>
          <w:color w:val="C00000"/>
          <w:sz w:val="40"/>
          <w:szCs w:val="40"/>
          <w:rtl/>
          <w:lang w:bidi="ar-EG"/>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3C62">
        <w:rPr>
          <w:rFonts w:ascii="Hacen Beirut" w:eastAsia="Calibri" w:hAnsi="Hacen Beirut" w:cs="Hacen Beirut" w:hint="cs"/>
          <w:b/>
          <w:color w:val="C00000"/>
          <w:sz w:val="40"/>
          <w:szCs w:val="40"/>
          <w:rtl/>
          <w:lang w:bidi="ar-EG"/>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إلى زملائي الأعزاء وكل من وقف بجانبي</w:t>
      </w:r>
    </w:p>
    <w:p w:rsidR="003104EB" w:rsidRPr="003104EB" w:rsidRDefault="003104EB" w:rsidP="00F93C62">
      <w:pPr>
        <w:spacing w:line="216" w:lineRule="auto"/>
        <w:jc w:val="center"/>
        <w:rPr>
          <w:rFonts w:ascii="Hacen Beirut" w:eastAsia="Calibri" w:hAnsi="Hacen Beirut" w:cs="Hacen Beirut"/>
          <w:b/>
          <w:color w:val="00B050"/>
          <w:sz w:val="34"/>
          <w:szCs w:val="34"/>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104EB">
        <w:rPr>
          <w:rFonts w:ascii="Hacen Beirut" w:eastAsia="Calibri" w:hAnsi="Hacen Beirut" w:cs="Hacen Beirut" w:hint="cs"/>
          <w:b/>
          <w:color w:val="00B050"/>
          <w:sz w:val="34"/>
          <w:szCs w:val="34"/>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وإلى كل من قدم لي المساعدة، حتى أكمل مسيرتي وهدفي وغايتي، عرفاناً مني بالجميل لما قدموه لي، عسى أن أكون عند حسن ظنهم جميعاً.</w:t>
      </w:r>
    </w:p>
    <w:p w:rsidR="003104EB" w:rsidRPr="00F93C62" w:rsidRDefault="003104EB" w:rsidP="00F93C62">
      <w:pPr>
        <w:jc w:val="center"/>
        <w:rPr>
          <w:sz w:val="38"/>
          <w:szCs w:val="38"/>
          <w:rtl/>
          <w:lang w:bidi="ar-EG"/>
        </w:rPr>
      </w:pPr>
      <w:r w:rsidRPr="00F93C62">
        <w:rPr>
          <w:rFonts w:ascii="Hacen Beirut" w:eastAsia="Calibri" w:hAnsi="Hacen Beirut" w:cs="Hacen Beirut" w:hint="cs"/>
          <w:b/>
          <w:caps/>
          <w:color w:val="00B050"/>
          <w:sz w:val="38"/>
          <w:szCs w:val="38"/>
          <w:rtl/>
          <w:lang w:bidi="ar-EG"/>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أهدي هذا البحث</w:t>
      </w:r>
      <w:r w:rsidRPr="00F93C62">
        <w:rPr>
          <w:sz w:val="38"/>
          <w:szCs w:val="38"/>
          <w:rtl/>
          <w:lang w:bidi="ar-EG"/>
        </w:rPr>
        <w:br w:type="page"/>
      </w:r>
    </w:p>
    <w:p w:rsidR="003104EB" w:rsidRPr="004056B1" w:rsidRDefault="00BE6C1A" w:rsidP="00C23B12">
      <w:pPr>
        <w:spacing w:before="240" w:line="216" w:lineRule="auto"/>
        <w:jc w:val="center"/>
        <w:rPr>
          <w:rFonts w:cs="Diwani Bent"/>
          <w:color w:val="C00000"/>
          <w:sz w:val="64"/>
          <w:szCs w:val="64"/>
          <w:lang w:bidi="ar-EG"/>
        </w:rPr>
      </w:pPr>
      <w:r>
        <w:rPr>
          <w:rFonts w:cs="Diwani Bent" w:hint="cs"/>
          <w:noProof/>
          <w:color w:val="C00000"/>
          <w:sz w:val="64"/>
          <w:szCs w:val="64"/>
        </w:rPr>
        <w:lastRenderedPageBreak/>
        <w:drawing>
          <wp:anchor distT="0" distB="0" distL="114300" distR="114300" simplePos="0" relativeHeight="251663360" behindDoc="1" locked="0" layoutInCell="1" allowOverlap="1">
            <wp:simplePos x="0" y="0"/>
            <wp:positionH relativeFrom="column">
              <wp:posOffset>-906676</wp:posOffset>
            </wp:positionH>
            <wp:positionV relativeFrom="paragraph">
              <wp:posOffset>-707443</wp:posOffset>
            </wp:positionV>
            <wp:extent cx="7188998" cy="10226351"/>
            <wp:effectExtent l="0" t="0" r="0" b="3810"/>
            <wp:wrapNone/>
            <wp:docPr id="4" name="Picture 4" descr="C:\Users\elwady\Desktop\—Pngtree—rectangle a4 border frame_8366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wady\Desktop\—Pngtree—rectangle a4 border frame_8366447.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198" r="15718" b="1727"/>
                    <a:stretch/>
                  </pic:blipFill>
                  <pic:spPr bwMode="auto">
                    <a:xfrm>
                      <a:off x="0" y="0"/>
                      <a:ext cx="7188998" cy="10226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4EB">
        <w:rPr>
          <w:rFonts w:cs="Diwani Bent" w:hint="cs"/>
          <w:noProof/>
          <w:color w:val="C00000"/>
          <w:sz w:val="64"/>
          <w:szCs w:val="64"/>
          <w:rtl/>
        </w:rPr>
        <w:t>شكر</w:t>
      </w:r>
      <w:r w:rsidR="003104EB" w:rsidRPr="004056B1">
        <w:rPr>
          <w:rFonts w:cs="Diwani Bent" w:hint="cs"/>
          <w:noProof/>
          <w:color w:val="C00000"/>
          <w:sz w:val="64"/>
          <w:szCs w:val="64"/>
          <w:rtl/>
        </w:rPr>
        <w:t>وعرفان</w:t>
      </w:r>
    </w:p>
    <w:p w:rsidR="003104EB" w:rsidRPr="00F50CEB" w:rsidRDefault="003104EB" w:rsidP="00C23B12">
      <w:pPr>
        <w:ind w:left="-285" w:right="-426"/>
        <w:jc w:val="lowKashida"/>
        <w:rPr>
          <w:rFonts w:ascii="A Thuluth" w:eastAsia="Calibri" w:hAnsi="A Thuluth" w:cs="Malik Lt BT"/>
          <w:b/>
          <w:bCs/>
          <w:color w:val="0070C0"/>
          <w:sz w:val="28"/>
          <w:szCs w:val="28"/>
          <w:rtl/>
          <w:lang w:bidi="ar-EG"/>
        </w:rPr>
      </w:pPr>
      <w:r w:rsidRPr="00F50CEB">
        <w:rPr>
          <w:rFonts w:ascii="A Thuluth" w:eastAsia="Calibri" w:hAnsi="A Thuluth" w:cs="Malik Lt BT" w:hint="cs"/>
          <w:b/>
          <w:bCs/>
          <w:color w:val="0070C0"/>
          <w:sz w:val="28"/>
          <w:szCs w:val="28"/>
          <w:rtl/>
          <w:lang w:bidi="ar-EG"/>
        </w:rPr>
        <w:t>الحمد</w:t>
      </w:r>
      <w:r>
        <w:rPr>
          <w:rFonts w:ascii="A Thuluth" w:eastAsia="Calibri" w:hAnsi="A Thuluth" w:cs="Malik Lt BT" w:hint="cs"/>
          <w:b/>
          <w:bCs/>
          <w:color w:val="0070C0"/>
          <w:sz w:val="28"/>
          <w:szCs w:val="28"/>
          <w:rtl/>
          <w:lang w:bidi="ar-EG"/>
        </w:rPr>
        <w:t xml:space="preserve"> </w:t>
      </w:r>
      <w:r w:rsidRPr="00F50CEB">
        <w:rPr>
          <w:rFonts w:ascii="A Thuluth" w:eastAsia="Calibri" w:hAnsi="A Thuluth" w:cs="Malik Lt BT" w:hint="cs"/>
          <w:b/>
          <w:bCs/>
          <w:color w:val="0070C0"/>
          <w:sz w:val="28"/>
          <w:szCs w:val="28"/>
          <w:rtl/>
          <w:lang w:bidi="ar-EG"/>
        </w:rPr>
        <w:t>لله العلي القدير حمدا يليق بجلال وجهه وعظيم سلطانه، وأشكر فضله ونعمته أن أعانني ووفقن</w:t>
      </w:r>
      <w:r>
        <w:rPr>
          <w:rFonts w:ascii="A Thuluth" w:eastAsia="Calibri" w:hAnsi="A Thuluth" w:cs="Malik Lt BT" w:hint="cs"/>
          <w:b/>
          <w:bCs/>
          <w:color w:val="0070C0"/>
          <w:sz w:val="28"/>
          <w:szCs w:val="28"/>
          <w:rtl/>
          <w:lang w:bidi="ar-EG"/>
        </w:rPr>
        <w:t>ي</w:t>
      </w:r>
      <w:r w:rsidRPr="00F50CEB">
        <w:rPr>
          <w:rFonts w:ascii="A Thuluth" w:eastAsia="Calibri" w:hAnsi="A Thuluth" w:cs="Malik Lt BT" w:hint="cs"/>
          <w:b/>
          <w:bCs/>
          <w:color w:val="0070C0"/>
          <w:sz w:val="28"/>
          <w:szCs w:val="28"/>
          <w:rtl/>
          <w:lang w:bidi="ar-EG"/>
        </w:rPr>
        <w:t xml:space="preserve"> إلى اتمام هذه الدراسة، فلله الحمد والشكر ... وبعد</w:t>
      </w:r>
    </w:p>
    <w:p w:rsidR="003104EB" w:rsidRDefault="003104EB" w:rsidP="00C23B12">
      <w:pPr>
        <w:ind w:left="-285" w:right="-426" w:firstLine="720"/>
        <w:jc w:val="lowKashida"/>
        <w:rPr>
          <w:rFonts w:ascii="Hacen Liner Screen" w:hAnsi="Hacen Liner Screen" w:cs="Hacen Liner Screen"/>
          <w:sz w:val="28"/>
          <w:szCs w:val="28"/>
          <w:shd w:val="clear" w:color="auto" w:fill="FFFFFF" w:themeFill="background1"/>
          <w:rtl/>
        </w:rPr>
      </w:pPr>
      <w:r w:rsidRPr="00E500FE">
        <w:rPr>
          <w:rFonts w:ascii="Hacen Liner Screen" w:hAnsi="Hacen Liner Screen" w:cs="Hacen Liner Screen" w:hint="cs"/>
          <w:shd w:val="clear" w:color="auto" w:fill="FFFFFF" w:themeFill="background1"/>
          <w:rtl/>
        </w:rPr>
        <w:t xml:space="preserve"> يطيب لي ويشرفني أن اتقدم بخالص آيات الشكر الجزيل والتقدير العظيم إلى القدوة في التواضع والأخلاق، أستاذي ومعلمي الذى تعلمت على يديه الكثير،</w:t>
      </w:r>
      <w:r w:rsidR="00431D9B">
        <w:rPr>
          <w:rFonts w:ascii="Hacen Liner Screen" w:hAnsi="Hacen Liner Screen" w:cs="Hacen Liner Screen" w:hint="cs"/>
          <w:shd w:val="clear" w:color="auto" w:fill="FFFFFF" w:themeFill="background1"/>
          <w:rtl/>
        </w:rPr>
        <w:t xml:space="preserve"> والذي كان له الدور الأعظم في رعاية وإثراء هذا العمل،</w:t>
      </w:r>
      <w:r>
        <w:rPr>
          <w:rFonts w:ascii="Hacen Liner Screen" w:hAnsi="Hacen Liner Screen" w:cs="Hacen Liner Screen" w:hint="cs"/>
          <w:shd w:val="clear" w:color="auto" w:fill="FFFFFF" w:themeFill="background1"/>
          <w:rtl/>
        </w:rPr>
        <w:t xml:space="preserve"> </w:t>
      </w:r>
      <w:r w:rsidRPr="00736D90">
        <w:rPr>
          <w:rFonts w:ascii="Simplified Arabic" w:hAnsi="Simplified Arabic" w:cs="Sultan bold" w:hint="cs"/>
          <w:color w:val="A40000"/>
          <w:sz w:val="32"/>
          <w:szCs w:val="32"/>
          <w:shd w:val="clear" w:color="auto" w:fill="FFFFFF" w:themeFill="background1"/>
          <w:rtl/>
        </w:rPr>
        <w:t>الأستاذ الدكتور</w:t>
      </w:r>
      <w:r w:rsidRPr="00736D90">
        <w:rPr>
          <w:rFonts w:ascii="Simplified Arabic" w:hAnsi="Simplified Arabic" w:cs="Sultan bold"/>
          <w:color w:val="A40000"/>
          <w:sz w:val="32"/>
          <w:szCs w:val="32"/>
          <w:shd w:val="clear" w:color="auto" w:fill="FFFFFF" w:themeFill="background1"/>
        </w:rPr>
        <w:t>/</w:t>
      </w:r>
      <w:r w:rsidR="00E36458">
        <w:rPr>
          <w:rFonts w:ascii="Simplified Arabic" w:hAnsi="Simplified Arabic" w:cs="Sultan bold" w:hint="cs"/>
          <w:color w:val="A40000"/>
          <w:sz w:val="32"/>
          <w:szCs w:val="32"/>
          <w:shd w:val="clear" w:color="auto" w:fill="FFFFFF" w:themeFill="background1"/>
          <w:rtl/>
        </w:rPr>
        <w:t>حسني حسن مهران،</w:t>
      </w:r>
      <w:r w:rsidR="00065EE9">
        <w:rPr>
          <w:rFonts w:ascii="Hacen Liner Screen" w:hAnsi="Hacen Liner Screen" w:cs="Hacen Liner Screen" w:hint="cs"/>
          <w:sz w:val="28"/>
          <w:szCs w:val="28"/>
          <w:shd w:val="clear" w:color="auto" w:fill="FFFFFF" w:themeFill="background1"/>
          <w:rtl/>
        </w:rPr>
        <w:t xml:space="preserve"> </w:t>
      </w:r>
      <w:r>
        <w:rPr>
          <w:rFonts w:ascii="Hacen Liner Screen" w:hAnsi="Hacen Liner Screen" w:cs="Hacen Liner Screen" w:hint="cs"/>
          <w:sz w:val="28"/>
          <w:szCs w:val="28"/>
          <w:shd w:val="clear" w:color="auto" w:fill="FFFFFF" w:themeFill="background1"/>
          <w:rtl/>
        </w:rPr>
        <w:t>أ</w:t>
      </w:r>
      <w:r w:rsidRPr="00736D90">
        <w:rPr>
          <w:rFonts w:ascii="Hacen Liner Screen" w:hAnsi="Hacen Liner Screen" w:cs="Hacen Liner Screen" w:hint="cs"/>
          <w:b/>
          <w:bCs/>
          <w:sz w:val="28"/>
          <w:szCs w:val="28"/>
          <w:shd w:val="clear" w:color="auto" w:fill="FFFFFF" w:themeFill="background1"/>
          <w:rtl/>
        </w:rPr>
        <w:t xml:space="preserve">ستاذ </w:t>
      </w:r>
      <w:r w:rsidR="00E36458">
        <w:rPr>
          <w:rFonts w:ascii="Hacen Liner Screen" w:hAnsi="Hacen Liner Screen" w:cs="Hacen Liner Screen" w:hint="cs"/>
          <w:b/>
          <w:bCs/>
          <w:sz w:val="28"/>
          <w:szCs w:val="28"/>
          <w:shd w:val="clear" w:color="auto" w:fill="FFFFFF" w:themeFill="background1"/>
          <w:rtl/>
        </w:rPr>
        <w:t>الاقتصاد وعميد الكلية الأسبق وعميد المعهد العالي للعلوم الإدارية بجناك</w:t>
      </w:r>
      <w:r w:rsidR="006D4DFA">
        <w:rPr>
          <w:rFonts w:ascii="Hacen Liner Screen" w:hAnsi="Hacen Liner Screen" w:cs="Hacen Liner Screen" w:hint="cs"/>
          <w:b/>
          <w:bCs/>
          <w:sz w:val="28"/>
          <w:szCs w:val="28"/>
          <w:shd w:val="clear" w:color="auto" w:fill="FFFFFF" w:themeFill="background1"/>
          <w:rtl/>
        </w:rPr>
        <w:t>ل</w:t>
      </w:r>
      <w:r w:rsidR="00E36458">
        <w:rPr>
          <w:rFonts w:ascii="Hacen Liner Screen" w:hAnsi="Hacen Liner Screen" w:cs="Hacen Liner Screen" w:hint="cs"/>
          <w:b/>
          <w:bCs/>
          <w:sz w:val="28"/>
          <w:szCs w:val="28"/>
          <w:shd w:val="clear" w:color="auto" w:fill="FFFFFF" w:themeFill="background1"/>
          <w:rtl/>
        </w:rPr>
        <w:t>يس - البحيرة</w:t>
      </w:r>
      <w:r w:rsidRPr="00736D90">
        <w:rPr>
          <w:rFonts w:ascii="Hacen Liner Screen" w:hAnsi="Hacen Liner Screen" w:cs="Hacen Liner Screen" w:hint="cs"/>
          <w:b/>
          <w:bCs/>
          <w:sz w:val="28"/>
          <w:szCs w:val="28"/>
          <w:shd w:val="clear" w:color="auto" w:fill="FFFFFF" w:themeFill="background1"/>
          <w:rtl/>
        </w:rPr>
        <w:t>،</w:t>
      </w:r>
      <w:r w:rsidR="00065EE9">
        <w:rPr>
          <w:rFonts w:ascii="Hacen Liner Screen" w:hAnsi="Hacen Liner Screen" w:cs="Hacen Liner Screen" w:hint="cs"/>
          <w:shd w:val="clear" w:color="auto" w:fill="FFFFFF" w:themeFill="background1"/>
          <w:rtl/>
        </w:rPr>
        <w:t xml:space="preserve"> </w:t>
      </w:r>
      <w:r w:rsidRPr="00E500FE">
        <w:rPr>
          <w:rFonts w:ascii="Hacen Liner Screen" w:hAnsi="Hacen Liner Screen" w:cs="Hacen Liner Screen" w:hint="cs"/>
          <w:shd w:val="clear" w:color="auto" w:fill="FFFFFF" w:themeFill="background1"/>
          <w:rtl/>
        </w:rPr>
        <w:t>على ال</w:t>
      </w:r>
      <w:r w:rsidR="00431D9B">
        <w:rPr>
          <w:rFonts w:ascii="Hacen Liner Screen" w:hAnsi="Hacen Liner Screen" w:cs="Hacen Liner Screen" w:hint="cs"/>
          <w:shd w:val="clear" w:color="auto" w:fill="FFFFFF" w:themeFill="background1"/>
          <w:rtl/>
        </w:rPr>
        <w:t>إ</w:t>
      </w:r>
      <w:r w:rsidRPr="00E500FE">
        <w:rPr>
          <w:rFonts w:ascii="Hacen Liner Screen" w:hAnsi="Hacen Liner Screen" w:cs="Hacen Liner Screen" w:hint="cs"/>
          <w:shd w:val="clear" w:color="auto" w:fill="FFFFFF" w:themeFill="background1"/>
          <w:rtl/>
        </w:rPr>
        <w:t>شراف على رسالتي، وعلى مساعدته ومساندته لي وتقديم النصح والتوجيه في مختلف مراحل البحث، ول</w:t>
      </w:r>
      <w:r w:rsidR="006D4DFA">
        <w:rPr>
          <w:rFonts w:ascii="Hacen Liner Screen" w:hAnsi="Hacen Liner Screen" w:cs="Hacen Liner Screen" w:hint="cs"/>
          <w:shd w:val="clear" w:color="auto" w:fill="FFFFFF" w:themeFill="background1"/>
          <w:rtl/>
        </w:rPr>
        <w:t>قد كان لخبرته التخصصية الدور الأ</w:t>
      </w:r>
      <w:r w:rsidRPr="00E500FE">
        <w:rPr>
          <w:rFonts w:ascii="Hacen Liner Screen" w:hAnsi="Hacen Liner Screen" w:cs="Hacen Liner Screen" w:hint="cs"/>
          <w:shd w:val="clear" w:color="auto" w:fill="FFFFFF" w:themeFill="background1"/>
          <w:rtl/>
        </w:rPr>
        <w:t>كبر في التغلب على الكثير من المشاكل والمعوقات التي واجهتني، حتى توصلت إلى اتمام هذه الدراسة فجزاه الله عنى خير الجزاء.</w:t>
      </w:r>
    </w:p>
    <w:p w:rsidR="003104EB" w:rsidRDefault="003104EB" w:rsidP="00FF2635">
      <w:pPr>
        <w:spacing w:line="228" w:lineRule="auto"/>
        <w:ind w:left="-285" w:right="-426" w:firstLine="720"/>
        <w:jc w:val="lowKashida"/>
        <w:rPr>
          <w:rFonts w:ascii="Hacen Liner Screen" w:hAnsi="Hacen Liner Screen" w:cs="Hacen Liner Screen"/>
          <w:sz w:val="28"/>
          <w:szCs w:val="28"/>
          <w:shd w:val="clear" w:color="auto" w:fill="FFFFFF" w:themeFill="background1"/>
          <w:rtl/>
        </w:rPr>
      </w:pPr>
      <w:r w:rsidRPr="00D05528">
        <w:rPr>
          <w:rFonts w:ascii="Hacen Liner Screen" w:hAnsi="Hacen Liner Screen" w:cs="Hacen Liner Screen" w:hint="cs"/>
          <w:sz w:val="28"/>
          <w:szCs w:val="28"/>
          <w:shd w:val="clear" w:color="auto" w:fill="FFFFFF" w:themeFill="background1"/>
          <w:rtl/>
        </w:rPr>
        <w:t xml:space="preserve">خالص الشكر والامتنان إلى </w:t>
      </w:r>
      <w:r w:rsidRPr="002B60C2">
        <w:rPr>
          <w:rFonts w:ascii="Simplified Arabic" w:hAnsi="Simplified Arabic" w:cs="Sultan bold" w:hint="cs"/>
          <w:color w:val="A40000"/>
          <w:sz w:val="32"/>
          <w:szCs w:val="32"/>
          <w:shd w:val="clear" w:color="auto" w:fill="FFFFFF" w:themeFill="background1"/>
          <w:rtl/>
        </w:rPr>
        <w:t>الدكتور</w:t>
      </w:r>
      <w:r w:rsidR="00E36458">
        <w:rPr>
          <w:rFonts w:ascii="Simplified Arabic" w:hAnsi="Simplified Arabic" w:cs="Sultan bold" w:hint="cs"/>
          <w:color w:val="A40000"/>
          <w:sz w:val="32"/>
          <w:szCs w:val="32"/>
          <w:shd w:val="clear" w:color="auto" w:fill="FFFFFF" w:themeFill="background1"/>
          <w:rtl/>
          <w:lang w:bidi="ar-EG"/>
        </w:rPr>
        <w:t>ة</w:t>
      </w:r>
      <w:r w:rsidRPr="002B60C2">
        <w:rPr>
          <w:rFonts w:ascii="Simplified Arabic" w:hAnsi="Simplified Arabic" w:cs="Sultan bold" w:hint="cs"/>
          <w:color w:val="A40000"/>
          <w:sz w:val="32"/>
          <w:szCs w:val="32"/>
          <w:shd w:val="clear" w:color="auto" w:fill="FFFFFF" w:themeFill="background1"/>
          <w:rtl/>
        </w:rPr>
        <w:t xml:space="preserve"> </w:t>
      </w:r>
      <w:r w:rsidRPr="002B60C2">
        <w:rPr>
          <w:rFonts w:ascii="Simplified Arabic" w:hAnsi="Simplified Arabic" w:cs="Sultan bold"/>
          <w:color w:val="A40000"/>
          <w:sz w:val="32"/>
          <w:szCs w:val="32"/>
          <w:shd w:val="clear" w:color="auto" w:fill="FFFFFF" w:themeFill="background1"/>
        </w:rPr>
        <w:t>/</w:t>
      </w:r>
      <w:r w:rsidRPr="002B60C2">
        <w:rPr>
          <w:rFonts w:ascii="Simplified Arabic" w:hAnsi="Simplified Arabic" w:cs="Sultan bold" w:hint="cs"/>
          <w:color w:val="A40000"/>
          <w:sz w:val="32"/>
          <w:szCs w:val="32"/>
          <w:shd w:val="clear" w:color="auto" w:fill="FFFFFF" w:themeFill="background1"/>
          <w:rtl/>
        </w:rPr>
        <w:t xml:space="preserve"> </w:t>
      </w:r>
      <w:r w:rsidR="00E36458">
        <w:rPr>
          <w:rFonts w:ascii="Simplified Arabic" w:hAnsi="Simplified Arabic" w:cs="Sultan bold" w:hint="cs"/>
          <w:color w:val="A40000"/>
          <w:sz w:val="32"/>
          <w:szCs w:val="32"/>
          <w:shd w:val="clear" w:color="auto" w:fill="FFFFFF" w:themeFill="background1"/>
          <w:rtl/>
        </w:rPr>
        <w:t>نانيس فكري محمد</w:t>
      </w:r>
      <w:r w:rsidRPr="00D05528">
        <w:rPr>
          <w:rFonts w:ascii="Hacen Liner Screen" w:hAnsi="Hacen Liner Screen" w:cs="Hacen Liner Screen" w:hint="cs"/>
          <w:sz w:val="28"/>
          <w:szCs w:val="28"/>
          <w:shd w:val="clear" w:color="auto" w:fill="FFFFFF" w:themeFill="background1"/>
          <w:rtl/>
        </w:rPr>
        <w:t xml:space="preserve">، </w:t>
      </w:r>
      <w:r w:rsidR="00E36458" w:rsidRPr="00E36458">
        <w:rPr>
          <w:rFonts w:ascii="Hacen Liner Screen" w:hAnsi="Hacen Liner Screen" w:cs="Hacen Liner Screen" w:hint="cs"/>
          <w:b/>
          <w:bCs/>
          <w:sz w:val="28"/>
          <w:szCs w:val="28"/>
          <w:shd w:val="clear" w:color="auto" w:fill="FFFFFF" w:themeFill="background1"/>
          <w:rtl/>
        </w:rPr>
        <w:t>مدرس الاقتصاد والمنسق الأكاديمي لشعبة الدراسات باللغة ا</w:t>
      </w:r>
      <w:r w:rsidR="006D4DFA">
        <w:rPr>
          <w:rFonts w:ascii="Hacen Liner Screen" w:hAnsi="Hacen Liner Screen" w:cs="Hacen Liner Screen" w:hint="cs"/>
          <w:b/>
          <w:bCs/>
          <w:sz w:val="28"/>
          <w:szCs w:val="28"/>
          <w:shd w:val="clear" w:color="auto" w:fill="FFFFFF" w:themeFill="background1"/>
          <w:rtl/>
        </w:rPr>
        <w:t>ل</w:t>
      </w:r>
      <w:r w:rsidR="00FF2635">
        <w:rPr>
          <w:rFonts w:ascii="Hacen Liner Screen" w:hAnsi="Hacen Liner Screen" w:cs="Hacen Liner Screen" w:hint="cs"/>
          <w:b/>
          <w:bCs/>
          <w:sz w:val="28"/>
          <w:szCs w:val="28"/>
          <w:shd w:val="clear" w:color="auto" w:fill="FFFFFF" w:themeFill="background1"/>
          <w:rtl/>
        </w:rPr>
        <w:t>إ</w:t>
      </w:r>
      <w:r w:rsidR="00E36458" w:rsidRPr="00E36458">
        <w:rPr>
          <w:rFonts w:ascii="Hacen Liner Screen" w:hAnsi="Hacen Liner Screen" w:cs="Hacen Liner Screen" w:hint="cs"/>
          <w:b/>
          <w:bCs/>
          <w:sz w:val="28"/>
          <w:szCs w:val="28"/>
          <w:shd w:val="clear" w:color="auto" w:fill="FFFFFF" w:themeFill="background1"/>
          <w:rtl/>
        </w:rPr>
        <w:t>نجليزية بالكلية</w:t>
      </w:r>
      <w:r w:rsidRPr="00D05528">
        <w:rPr>
          <w:rFonts w:ascii="Hacen Liner Screen" w:hAnsi="Hacen Liner Screen" w:cs="Hacen Liner Screen"/>
          <w:sz w:val="28"/>
          <w:szCs w:val="28"/>
          <w:shd w:val="clear" w:color="auto" w:fill="FFFFFF" w:themeFill="background1"/>
          <w:rtl/>
        </w:rPr>
        <w:t>–</w:t>
      </w:r>
      <w:r w:rsidRPr="00E500FE">
        <w:rPr>
          <w:rFonts w:ascii="Hacen Liner Screen" w:hAnsi="Hacen Liner Screen" w:cs="Hacen Liner Screen" w:hint="cs"/>
          <w:shd w:val="clear" w:color="auto" w:fill="FFFFFF" w:themeFill="background1"/>
          <w:rtl/>
        </w:rPr>
        <w:t>على ال</w:t>
      </w:r>
      <w:r w:rsidR="00431D9B">
        <w:rPr>
          <w:rFonts w:ascii="Hacen Liner Screen" w:hAnsi="Hacen Liner Screen" w:cs="Hacen Liner Screen" w:hint="cs"/>
          <w:shd w:val="clear" w:color="auto" w:fill="FFFFFF" w:themeFill="background1"/>
          <w:rtl/>
        </w:rPr>
        <w:t>إ</w:t>
      </w:r>
      <w:r w:rsidRPr="00E500FE">
        <w:rPr>
          <w:rFonts w:ascii="Hacen Liner Screen" w:hAnsi="Hacen Liner Screen" w:cs="Hacen Liner Screen" w:hint="cs"/>
          <w:shd w:val="clear" w:color="auto" w:fill="FFFFFF" w:themeFill="background1"/>
          <w:rtl/>
        </w:rPr>
        <w:t>شراف على رسالتي، حيث كان له</w:t>
      </w:r>
      <w:r w:rsidR="00B42FF0">
        <w:rPr>
          <w:rFonts w:ascii="Hacen Liner Screen" w:hAnsi="Hacen Liner Screen" w:cs="Hacen Liner Screen" w:hint="cs"/>
          <w:shd w:val="clear" w:color="auto" w:fill="FFFFFF" w:themeFill="background1"/>
          <w:rtl/>
        </w:rPr>
        <w:t>ا</w:t>
      </w:r>
      <w:r w:rsidRPr="00E500FE">
        <w:rPr>
          <w:rFonts w:ascii="Hacen Liner Screen" w:hAnsi="Hacen Liner Screen" w:cs="Hacen Liner Screen" w:hint="cs"/>
          <w:shd w:val="clear" w:color="auto" w:fill="FFFFFF" w:themeFill="background1"/>
          <w:rtl/>
        </w:rPr>
        <w:t xml:space="preserve"> دور في رعاية و</w:t>
      </w:r>
      <w:r w:rsidR="00FF2635">
        <w:rPr>
          <w:rFonts w:ascii="Hacen Liner Screen" w:hAnsi="Hacen Liner Screen" w:cs="Hacen Liner Screen" w:hint="cs"/>
          <w:shd w:val="clear" w:color="auto" w:fill="FFFFFF" w:themeFill="background1"/>
          <w:rtl/>
        </w:rPr>
        <w:t>إ</w:t>
      </w:r>
      <w:r w:rsidRPr="00E500FE">
        <w:rPr>
          <w:rFonts w:ascii="Hacen Liner Screen" w:hAnsi="Hacen Liner Screen" w:cs="Hacen Liner Screen" w:hint="cs"/>
          <w:shd w:val="clear" w:color="auto" w:fill="FFFFFF" w:themeFill="background1"/>
          <w:rtl/>
        </w:rPr>
        <w:t>ثراء البحث، وعلى تواضعه</w:t>
      </w:r>
      <w:r w:rsidR="00B42FF0">
        <w:rPr>
          <w:rFonts w:ascii="Hacen Liner Screen" w:hAnsi="Hacen Liner Screen" w:cs="Hacen Liner Screen" w:hint="cs"/>
          <w:shd w:val="clear" w:color="auto" w:fill="FFFFFF" w:themeFill="background1"/>
          <w:rtl/>
        </w:rPr>
        <w:t>ا</w:t>
      </w:r>
      <w:r w:rsidRPr="00E500FE">
        <w:rPr>
          <w:rFonts w:ascii="Hacen Liner Screen" w:hAnsi="Hacen Liner Screen" w:cs="Hacen Liner Screen" w:hint="cs"/>
          <w:shd w:val="clear" w:color="auto" w:fill="FFFFFF" w:themeFill="background1"/>
          <w:rtl/>
        </w:rPr>
        <w:t xml:space="preserve"> وطيب تعامله</w:t>
      </w:r>
      <w:r w:rsidR="00B42FF0">
        <w:rPr>
          <w:rFonts w:ascii="Hacen Liner Screen" w:hAnsi="Hacen Liner Screen" w:cs="Hacen Liner Screen" w:hint="cs"/>
          <w:shd w:val="clear" w:color="auto" w:fill="FFFFFF" w:themeFill="background1"/>
          <w:rtl/>
        </w:rPr>
        <w:t>ا</w:t>
      </w:r>
      <w:r w:rsidRPr="00E500FE">
        <w:rPr>
          <w:rFonts w:ascii="Hacen Liner Screen" w:hAnsi="Hacen Liner Screen" w:cs="Hacen Liner Screen" w:hint="cs"/>
          <w:shd w:val="clear" w:color="auto" w:fill="FFFFFF" w:themeFill="background1"/>
          <w:rtl/>
        </w:rPr>
        <w:t xml:space="preserve">، وعلى تقديم المساعدة الدائمة والتشجيع المتواصل </w:t>
      </w:r>
      <w:r w:rsidR="00B42FF0">
        <w:rPr>
          <w:rFonts w:ascii="Hacen Liner Screen" w:hAnsi="Hacen Liner Screen" w:cs="Hacen Liner Screen" w:hint="cs"/>
          <w:shd w:val="clear" w:color="auto" w:fill="FFFFFF" w:themeFill="background1"/>
          <w:rtl/>
        </w:rPr>
        <w:t>التي لم ت</w:t>
      </w:r>
      <w:r w:rsidRPr="00E500FE">
        <w:rPr>
          <w:rFonts w:ascii="Hacen Liner Screen" w:hAnsi="Hacen Liner Screen" w:cs="Hacen Liner Screen" w:hint="cs"/>
          <w:shd w:val="clear" w:color="auto" w:fill="FFFFFF" w:themeFill="background1"/>
          <w:rtl/>
        </w:rPr>
        <w:t>دخر جهدا في سبيل عمليه البحث العلمي، فله</w:t>
      </w:r>
      <w:r w:rsidR="00B42FF0">
        <w:rPr>
          <w:rFonts w:ascii="Hacen Liner Screen" w:hAnsi="Hacen Liner Screen" w:cs="Hacen Liner Screen" w:hint="cs"/>
          <w:shd w:val="clear" w:color="auto" w:fill="FFFFFF" w:themeFill="background1"/>
          <w:rtl/>
        </w:rPr>
        <w:t>ا</w:t>
      </w:r>
      <w:r w:rsidRPr="00E500FE">
        <w:rPr>
          <w:rFonts w:ascii="Hacen Liner Screen" w:hAnsi="Hacen Liner Screen" w:cs="Hacen Liner Screen" w:hint="cs"/>
          <w:shd w:val="clear" w:color="auto" w:fill="FFFFFF" w:themeFill="background1"/>
          <w:rtl/>
        </w:rPr>
        <w:t xml:space="preserve"> كل الشكر والتقدير والاحترام، جزاه الله عنى خير الجزاء .</w:t>
      </w:r>
    </w:p>
    <w:p w:rsidR="003104EB" w:rsidRDefault="003104EB" w:rsidP="00C23B12">
      <w:pPr>
        <w:spacing w:line="228" w:lineRule="auto"/>
        <w:ind w:left="-285" w:right="-426" w:firstLine="720"/>
        <w:jc w:val="lowKashida"/>
        <w:rPr>
          <w:rFonts w:ascii="Hacen Liner Screen" w:hAnsi="Hacen Liner Screen" w:cs="Hacen Liner Screen"/>
          <w:sz w:val="28"/>
          <w:szCs w:val="28"/>
          <w:shd w:val="clear" w:color="auto" w:fill="FFFFFF" w:themeFill="background1"/>
          <w:rtl/>
        </w:rPr>
      </w:pPr>
      <w:r w:rsidRPr="00D05528">
        <w:rPr>
          <w:rFonts w:ascii="Hacen Liner Screen" w:hAnsi="Hacen Liner Screen" w:cs="Hacen Liner Screen" w:hint="cs"/>
          <w:sz w:val="28"/>
          <w:szCs w:val="28"/>
          <w:shd w:val="clear" w:color="auto" w:fill="FFFFFF" w:themeFill="background1"/>
          <w:rtl/>
        </w:rPr>
        <w:t>كما يشرفن</w:t>
      </w:r>
      <w:r>
        <w:rPr>
          <w:rFonts w:ascii="Hacen Liner Screen" w:hAnsi="Hacen Liner Screen" w:cs="Hacen Liner Screen" w:hint="cs"/>
          <w:sz w:val="28"/>
          <w:szCs w:val="28"/>
          <w:shd w:val="clear" w:color="auto" w:fill="FFFFFF" w:themeFill="background1"/>
          <w:rtl/>
        </w:rPr>
        <w:t>ي</w:t>
      </w:r>
      <w:r w:rsidRPr="00D05528">
        <w:rPr>
          <w:rFonts w:ascii="Hacen Liner Screen" w:hAnsi="Hacen Liner Screen" w:cs="Hacen Liner Screen" w:hint="cs"/>
          <w:sz w:val="28"/>
          <w:szCs w:val="28"/>
          <w:shd w:val="clear" w:color="auto" w:fill="FFFFFF" w:themeFill="background1"/>
          <w:rtl/>
        </w:rPr>
        <w:t xml:space="preserve"> ويسعدن</w:t>
      </w:r>
      <w:r>
        <w:rPr>
          <w:rFonts w:ascii="Hacen Liner Screen" w:hAnsi="Hacen Liner Screen" w:cs="Hacen Liner Screen" w:hint="cs"/>
          <w:sz w:val="28"/>
          <w:szCs w:val="28"/>
          <w:shd w:val="clear" w:color="auto" w:fill="FFFFFF" w:themeFill="background1"/>
          <w:rtl/>
        </w:rPr>
        <w:t>ي</w:t>
      </w:r>
      <w:r w:rsidRPr="00D05528">
        <w:rPr>
          <w:rFonts w:ascii="Hacen Liner Screen" w:hAnsi="Hacen Liner Screen" w:cs="Hacen Liner Screen" w:hint="cs"/>
          <w:sz w:val="28"/>
          <w:szCs w:val="28"/>
          <w:shd w:val="clear" w:color="auto" w:fill="FFFFFF" w:themeFill="background1"/>
          <w:rtl/>
        </w:rPr>
        <w:t xml:space="preserve"> أن أتقدم بموفور الشكر وخالص العرفان، </w:t>
      </w:r>
      <w:r>
        <w:rPr>
          <w:rFonts w:ascii="Simplified Arabic" w:hAnsi="Simplified Arabic" w:cs="Sultan bold" w:hint="cs"/>
          <w:color w:val="A40000"/>
          <w:sz w:val="32"/>
          <w:szCs w:val="32"/>
          <w:shd w:val="clear" w:color="auto" w:fill="FFFFFF" w:themeFill="background1"/>
          <w:rtl/>
        </w:rPr>
        <w:t>للأستاذ الدكتور</w:t>
      </w:r>
      <w:r w:rsidRPr="002B60C2">
        <w:rPr>
          <w:rFonts w:ascii="Simplified Arabic" w:hAnsi="Simplified Arabic" w:cs="Sultan bold"/>
          <w:color w:val="A40000"/>
          <w:sz w:val="32"/>
          <w:szCs w:val="32"/>
          <w:shd w:val="clear" w:color="auto" w:fill="FFFFFF" w:themeFill="background1"/>
        </w:rPr>
        <w:t>/</w:t>
      </w:r>
      <w:r w:rsidRPr="002B60C2">
        <w:rPr>
          <w:rFonts w:ascii="Simplified Arabic" w:hAnsi="Simplified Arabic" w:cs="Sultan bold" w:hint="cs"/>
          <w:color w:val="A40000"/>
          <w:sz w:val="32"/>
          <w:szCs w:val="32"/>
          <w:shd w:val="clear" w:color="auto" w:fill="FFFFFF" w:themeFill="background1"/>
          <w:rtl/>
        </w:rPr>
        <w:t xml:space="preserve"> </w:t>
      </w:r>
      <w:r w:rsidR="00B42FF0">
        <w:rPr>
          <w:rFonts w:ascii="Simplified Arabic" w:hAnsi="Simplified Arabic" w:cs="Sultan bold" w:hint="cs"/>
          <w:color w:val="A40000"/>
          <w:sz w:val="32"/>
          <w:szCs w:val="32"/>
          <w:shd w:val="clear" w:color="auto" w:fill="FFFFFF" w:themeFill="background1"/>
          <w:rtl/>
        </w:rPr>
        <w:t>محمد سعيد بسيوني</w:t>
      </w:r>
      <w:r w:rsidRPr="002B60C2">
        <w:rPr>
          <w:rFonts w:ascii="Simplified Arabic" w:hAnsi="Simplified Arabic" w:cs="Sultan bold" w:hint="cs"/>
          <w:color w:val="A40000"/>
          <w:sz w:val="32"/>
          <w:szCs w:val="32"/>
          <w:shd w:val="clear" w:color="auto" w:fill="FFFFFF" w:themeFill="background1"/>
          <w:rtl/>
        </w:rPr>
        <w:t xml:space="preserve"> </w:t>
      </w:r>
      <w:r w:rsidRPr="00D05528">
        <w:rPr>
          <w:rFonts w:ascii="Hacen Liner Screen" w:hAnsi="Hacen Liner Screen" w:cs="Hacen Liner Screen" w:hint="cs"/>
          <w:sz w:val="28"/>
          <w:szCs w:val="28"/>
          <w:shd w:val="clear" w:color="auto" w:fill="FFFFFF" w:themeFill="background1"/>
          <w:rtl/>
        </w:rPr>
        <w:t xml:space="preserve">- </w:t>
      </w:r>
      <w:r w:rsidRPr="003C73C5">
        <w:rPr>
          <w:rFonts w:ascii="Hacen Liner Screen" w:hAnsi="Hacen Liner Screen" w:cs="Hacen Liner Screen" w:hint="cs"/>
          <w:b/>
          <w:bCs/>
          <w:sz w:val="28"/>
          <w:szCs w:val="28"/>
          <w:shd w:val="clear" w:color="auto" w:fill="FFFFFF" w:themeFill="background1"/>
          <w:rtl/>
        </w:rPr>
        <w:t xml:space="preserve">أستاذ </w:t>
      </w:r>
      <w:r w:rsidR="00B42FF0">
        <w:rPr>
          <w:rFonts w:ascii="Hacen Liner Screen" w:hAnsi="Hacen Liner Screen" w:cs="Hacen Liner Screen" w:hint="cs"/>
          <w:b/>
          <w:bCs/>
          <w:sz w:val="28"/>
          <w:szCs w:val="28"/>
          <w:shd w:val="clear" w:color="auto" w:fill="FFFFFF" w:themeFill="background1"/>
          <w:rtl/>
        </w:rPr>
        <w:t>الاقتصاد ووكيل الكلية لشئون الدراسات العليا والبحوث</w:t>
      </w:r>
      <w:r w:rsidR="00C23B12">
        <w:rPr>
          <w:rFonts w:ascii="Hacen Liner Screen" w:hAnsi="Hacen Liner Screen" w:cs="Hacen Liner Screen" w:hint="cs"/>
          <w:b/>
          <w:bCs/>
          <w:sz w:val="28"/>
          <w:szCs w:val="28"/>
          <w:shd w:val="clear" w:color="auto" w:fill="FFFFFF" w:themeFill="background1"/>
          <w:rtl/>
        </w:rPr>
        <w:t xml:space="preserve"> وعضو اللجنة العلمية الدائمة لترقية الأساتذة</w:t>
      </w:r>
      <w:r w:rsidR="00FF2635">
        <w:rPr>
          <w:rFonts w:ascii="Hacen Liner Screen" w:hAnsi="Hacen Liner Screen" w:cs="Hacen Liner Screen" w:hint="cs"/>
          <w:b/>
          <w:bCs/>
          <w:sz w:val="28"/>
          <w:szCs w:val="28"/>
          <w:shd w:val="clear" w:color="auto" w:fill="FFFFFF" w:themeFill="background1"/>
          <w:rtl/>
        </w:rPr>
        <w:t>،</w:t>
      </w:r>
      <w:r w:rsidR="00C23B12">
        <w:rPr>
          <w:rFonts w:ascii="Hacen Liner Screen" w:hAnsi="Hacen Liner Screen" w:cs="Hacen Liner Screen" w:hint="cs"/>
          <w:b/>
          <w:bCs/>
          <w:sz w:val="28"/>
          <w:szCs w:val="28"/>
          <w:shd w:val="clear" w:color="auto" w:fill="FFFFFF" w:themeFill="background1"/>
          <w:rtl/>
        </w:rPr>
        <w:t xml:space="preserve"> والأساتذة المساعدين</w:t>
      </w:r>
      <w:r w:rsidRPr="003C73C5">
        <w:rPr>
          <w:rFonts w:ascii="Hacen Liner Screen" w:hAnsi="Hacen Liner Screen" w:cs="Hacen Liner Screen" w:hint="cs"/>
          <w:b/>
          <w:bCs/>
          <w:sz w:val="28"/>
          <w:szCs w:val="28"/>
          <w:shd w:val="clear" w:color="auto" w:fill="FFFFFF" w:themeFill="background1"/>
          <w:rtl/>
        </w:rPr>
        <w:t>،</w:t>
      </w:r>
      <w:r w:rsidRPr="00D05528">
        <w:rPr>
          <w:rFonts w:ascii="Hacen Liner Screen" w:hAnsi="Hacen Liner Screen" w:cs="Hacen Liner Screen" w:hint="cs"/>
          <w:sz w:val="28"/>
          <w:szCs w:val="28"/>
          <w:shd w:val="clear" w:color="auto" w:fill="FFFFFF" w:themeFill="background1"/>
          <w:rtl/>
        </w:rPr>
        <w:t xml:space="preserve"> </w:t>
      </w:r>
      <w:r w:rsidR="00431D9B">
        <w:rPr>
          <w:rFonts w:ascii="Hacen Liner Screen" w:hAnsi="Hacen Liner Screen" w:cs="Hacen Liner Screen" w:hint="cs"/>
          <w:sz w:val="28"/>
          <w:szCs w:val="28"/>
          <w:shd w:val="clear" w:color="auto" w:fill="FFFFFF" w:themeFill="background1"/>
          <w:rtl/>
        </w:rPr>
        <w:t xml:space="preserve">على تفضل </w:t>
      </w:r>
      <w:r w:rsidRPr="00D05528">
        <w:rPr>
          <w:rFonts w:ascii="Hacen Liner Screen" w:hAnsi="Hacen Liner Screen" w:cs="Hacen Liner Screen" w:hint="cs"/>
          <w:sz w:val="28"/>
          <w:szCs w:val="28"/>
          <w:shd w:val="clear" w:color="auto" w:fill="FFFFFF" w:themeFill="background1"/>
          <w:rtl/>
        </w:rPr>
        <w:t>سيادته بالموافق</w:t>
      </w:r>
      <w:r>
        <w:rPr>
          <w:rFonts w:ascii="Hacen Liner Screen" w:hAnsi="Hacen Liner Screen" w:cs="Hacen Liner Screen" w:hint="cs"/>
          <w:sz w:val="28"/>
          <w:szCs w:val="28"/>
          <w:shd w:val="clear" w:color="auto" w:fill="FFFFFF" w:themeFill="background1"/>
          <w:rtl/>
        </w:rPr>
        <w:t>ة</w:t>
      </w:r>
      <w:r w:rsidRPr="00D05528">
        <w:rPr>
          <w:rFonts w:ascii="Hacen Liner Screen" w:hAnsi="Hacen Liner Screen" w:cs="Hacen Liner Screen" w:hint="cs"/>
          <w:sz w:val="28"/>
          <w:szCs w:val="28"/>
          <w:shd w:val="clear" w:color="auto" w:fill="FFFFFF" w:themeFill="background1"/>
          <w:rtl/>
        </w:rPr>
        <w:t xml:space="preserve"> على المشارك</w:t>
      </w:r>
      <w:r>
        <w:rPr>
          <w:rFonts w:ascii="Hacen Liner Screen" w:hAnsi="Hacen Liner Screen" w:cs="Hacen Liner Screen" w:hint="cs"/>
          <w:sz w:val="28"/>
          <w:szCs w:val="28"/>
          <w:shd w:val="clear" w:color="auto" w:fill="FFFFFF" w:themeFill="background1"/>
          <w:rtl/>
        </w:rPr>
        <w:t>ة</w:t>
      </w:r>
      <w:r w:rsidRPr="00D05528">
        <w:rPr>
          <w:rFonts w:ascii="Hacen Liner Screen" w:hAnsi="Hacen Liner Screen" w:cs="Hacen Liner Screen" w:hint="cs"/>
          <w:sz w:val="28"/>
          <w:szCs w:val="28"/>
          <w:shd w:val="clear" w:color="auto" w:fill="FFFFFF" w:themeFill="background1"/>
          <w:rtl/>
        </w:rPr>
        <w:t xml:space="preserve"> </w:t>
      </w:r>
      <w:r w:rsidR="00431D9B">
        <w:rPr>
          <w:rFonts w:ascii="Hacen Liner Screen" w:hAnsi="Hacen Liner Screen" w:cs="Hacen Liner Screen" w:hint="cs"/>
          <w:sz w:val="28"/>
          <w:szCs w:val="28"/>
          <w:shd w:val="clear" w:color="auto" w:fill="FFFFFF" w:themeFill="background1"/>
          <w:rtl/>
        </w:rPr>
        <w:t xml:space="preserve">في </w:t>
      </w:r>
      <w:r w:rsidRPr="00D05528">
        <w:rPr>
          <w:rFonts w:ascii="Hacen Liner Screen" w:hAnsi="Hacen Liner Screen" w:cs="Hacen Liner Screen" w:hint="cs"/>
          <w:sz w:val="28"/>
          <w:szCs w:val="28"/>
          <w:shd w:val="clear" w:color="auto" w:fill="FFFFFF" w:themeFill="background1"/>
          <w:rtl/>
        </w:rPr>
        <w:t>لجنه المناقش</w:t>
      </w:r>
      <w:r>
        <w:rPr>
          <w:rFonts w:ascii="Hacen Liner Screen" w:hAnsi="Hacen Liner Screen" w:cs="Hacen Liner Screen" w:hint="cs"/>
          <w:sz w:val="28"/>
          <w:szCs w:val="28"/>
          <w:shd w:val="clear" w:color="auto" w:fill="FFFFFF" w:themeFill="background1"/>
          <w:rtl/>
        </w:rPr>
        <w:t>ة</w:t>
      </w:r>
      <w:r w:rsidRPr="00D05528">
        <w:rPr>
          <w:rFonts w:ascii="Hacen Liner Screen" w:hAnsi="Hacen Liner Screen" w:cs="Hacen Liner Screen" w:hint="cs"/>
          <w:sz w:val="28"/>
          <w:szCs w:val="28"/>
          <w:shd w:val="clear" w:color="auto" w:fill="FFFFFF" w:themeFill="background1"/>
          <w:rtl/>
        </w:rPr>
        <w:t xml:space="preserve"> والحكم على هذ</w:t>
      </w:r>
      <w:r>
        <w:rPr>
          <w:rFonts w:ascii="Hacen Liner Screen" w:hAnsi="Hacen Liner Screen" w:cs="Hacen Liner Screen" w:hint="cs"/>
          <w:sz w:val="28"/>
          <w:szCs w:val="28"/>
          <w:shd w:val="clear" w:color="auto" w:fill="FFFFFF" w:themeFill="background1"/>
          <w:rtl/>
        </w:rPr>
        <w:t>ه</w:t>
      </w:r>
      <w:r w:rsidRPr="00D05528">
        <w:rPr>
          <w:rFonts w:ascii="Hacen Liner Screen" w:hAnsi="Hacen Liner Screen" w:cs="Hacen Liner Screen" w:hint="cs"/>
          <w:sz w:val="28"/>
          <w:szCs w:val="28"/>
          <w:shd w:val="clear" w:color="auto" w:fill="FFFFFF" w:themeFill="background1"/>
          <w:rtl/>
        </w:rPr>
        <w:t xml:space="preserve"> الرسال</w:t>
      </w:r>
      <w:r>
        <w:rPr>
          <w:rFonts w:ascii="Hacen Liner Screen" w:hAnsi="Hacen Liner Screen" w:cs="Hacen Liner Screen" w:hint="cs"/>
          <w:sz w:val="28"/>
          <w:szCs w:val="28"/>
          <w:shd w:val="clear" w:color="auto" w:fill="FFFFFF" w:themeFill="background1"/>
          <w:rtl/>
        </w:rPr>
        <w:t>ة</w:t>
      </w:r>
      <w:r w:rsidR="00431D9B">
        <w:rPr>
          <w:rFonts w:ascii="Hacen Liner Screen" w:hAnsi="Hacen Liner Screen" w:cs="Hacen Liner Screen" w:hint="cs"/>
          <w:sz w:val="28"/>
          <w:szCs w:val="28"/>
          <w:shd w:val="clear" w:color="auto" w:fill="FFFFFF" w:themeFill="background1"/>
          <w:rtl/>
        </w:rPr>
        <w:t xml:space="preserve">، ولم يبخل بوقته رغم مشاغله المتعددة لإثراء المناقشة ولقد توجني شرفاً بهذه المشاركة، وسوف تكون </w:t>
      </w:r>
      <w:r w:rsidRPr="00D05528">
        <w:rPr>
          <w:rFonts w:ascii="Hacen Liner Screen" w:hAnsi="Hacen Liner Screen" w:cs="Hacen Liner Screen" w:hint="cs"/>
          <w:sz w:val="28"/>
          <w:szCs w:val="28"/>
          <w:shd w:val="clear" w:color="auto" w:fill="FFFFFF" w:themeFill="background1"/>
          <w:rtl/>
        </w:rPr>
        <w:t>تعليقاته وملاحظ</w:t>
      </w:r>
      <w:r>
        <w:rPr>
          <w:rFonts w:ascii="Hacen Liner Screen" w:hAnsi="Hacen Liner Screen" w:cs="Hacen Liner Screen" w:hint="cs"/>
          <w:sz w:val="28"/>
          <w:szCs w:val="28"/>
          <w:shd w:val="clear" w:color="auto" w:fill="FFFFFF" w:themeFill="background1"/>
          <w:rtl/>
          <w:lang w:bidi="ar-EG"/>
        </w:rPr>
        <w:t>ا</w:t>
      </w:r>
      <w:r w:rsidRPr="00D05528">
        <w:rPr>
          <w:rFonts w:ascii="Hacen Liner Screen" w:hAnsi="Hacen Liner Screen" w:cs="Hacen Liner Screen" w:hint="cs"/>
          <w:sz w:val="28"/>
          <w:szCs w:val="28"/>
          <w:shd w:val="clear" w:color="auto" w:fill="FFFFFF" w:themeFill="background1"/>
          <w:rtl/>
        </w:rPr>
        <w:t>ته العلمي</w:t>
      </w:r>
      <w:r>
        <w:rPr>
          <w:rFonts w:ascii="Hacen Liner Screen" w:hAnsi="Hacen Liner Screen" w:cs="Hacen Liner Screen" w:hint="cs"/>
          <w:sz w:val="28"/>
          <w:szCs w:val="28"/>
          <w:shd w:val="clear" w:color="auto" w:fill="FFFFFF" w:themeFill="background1"/>
          <w:rtl/>
        </w:rPr>
        <w:t>ة</w:t>
      </w:r>
      <w:r w:rsidRPr="00D05528">
        <w:rPr>
          <w:rFonts w:ascii="Hacen Liner Screen" w:hAnsi="Hacen Liner Screen" w:cs="Hacen Liner Screen" w:hint="cs"/>
          <w:sz w:val="28"/>
          <w:szCs w:val="28"/>
          <w:shd w:val="clear" w:color="auto" w:fill="FFFFFF" w:themeFill="background1"/>
          <w:rtl/>
        </w:rPr>
        <w:t xml:space="preserve"> القيم</w:t>
      </w:r>
      <w:r>
        <w:rPr>
          <w:rFonts w:ascii="Hacen Liner Screen" w:hAnsi="Hacen Liner Screen" w:cs="Hacen Liner Screen" w:hint="cs"/>
          <w:sz w:val="28"/>
          <w:szCs w:val="28"/>
          <w:shd w:val="clear" w:color="auto" w:fill="FFFFFF" w:themeFill="background1"/>
          <w:rtl/>
        </w:rPr>
        <w:t>ة</w:t>
      </w:r>
      <w:r w:rsidRPr="00D05528">
        <w:rPr>
          <w:rFonts w:ascii="Hacen Liner Screen" w:hAnsi="Hacen Liner Screen" w:cs="Hacen Liner Screen" w:hint="cs"/>
          <w:sz w:val="28"/>
          <w:szCs w:val="28"/>
          <w:shd w:val="clear" w:color="auto" w:fill="FFFFFF" w:themeFill="background1"/>
          <w:rtl/>
        </w:rPr>
        <w:t xml:space="preserve"> نبراسا أهتدى به </w:t>
      </w:r>
      <w:r w:rsidRPr="00D05528">
        <w:rPr>
          <w:rFonts w:ascii="Hacen Liner Screen" w:hAnsi="Hacen Liner Screen" w:cs="Hacen Liner Screen"/>
          <w:sz w:val="28"/>
          <w:szCs w:val="28"/>
          <w:shd w:val="clear" w:color="auto" w:fill="FFFFFF" w:themeFill="background1"/>
          <w:rtl/>
        </w:rPr>
        <w:t>–</w:t>
      </w:r>
      <w:r w:rsidRPr="00D05528">
        <w:rPr>
          <w:rFonts w:ascii="Hacen Liner Screen" w:hAnsi="Hacen Liner Screen" w:cs="Hacen Liner Screen" w:hint="cs"/>
          <w:sz w:val="28"/>
          <w:szCs w:val="28"/>
          <w:shd w:val="clear" w:color="auto" w:fill="FFFFFF" w:themeFill="background1"/>
          <w:rtl/>
        </w:rPr>
        <w:t xml:space="preserve"> أدعو الله أن يمتعه بالصح</w:t>
      </w:r>
      <w:r>
        <w:rPr>
          <w:rFonts w:ascii="Hacen Liner Screen" w:hAnsi="Hacen Liner Screen" w:cs="Hacen Liner Screen" w:hint="cs"/>
          <w:sz w:val="28"/>
          <w:szCs w:val="28"/>
          <w:shd w:val="clear" w:color="auto" w:fill="FFFFFF" w:themeFill="background1"/>
          <w:rtl/>
        </w:rPr>
        <w:t>ة</w:t>
      </w:r>
      <w:r w:rsidRPr="00D05528">
        <w:rPr>
          <w:rFonts w:ascii="Hacen Liner Screen" w:hAnsi="Hacen Liner Screen" w:cs="Hacen Liner Screen" w:hint="cs"/>
          <w:sz w:val="28"/>
          <w:szCs w:val="28"/>
          <w:shd w:val="clear" w:color="auto" w:fill="FFFFFF" w:themeFill="background1"/>
          <w:rtl/>
        </w:rPr>
        <w:t xml:space="preserve"> والعافي</w:t>
      </w:r>
      <w:r>
        <w:rPr>
          <w:rFonts w:ascii="Hacen Liner Screen" w:hAnsi="Hacen Liner Screen" w:cs="Hacen Liner Screen" w:hint="cs"/>
          <w:sz w:val="28"/>
          <w:szCs w:val="28"/>
          <w:shd w:val="clear" w:color="auto" w:fill="FFFFFF" w:themeFill="background1"/>
          <w:rtl/>
        </w:rPr>
        <w:t>ة</w:t>
      </w:r>
      <w:r w:rsidRPr="00D05528">
        <w:rPr>
          <w:rFonts w:ascii="Hacen Liner Screen" w:hAnsi="Hacen Liner Screen" w:cs="Hacen Liner Screen" w:hint="cs"/>
          <w:sz w:val="28"/>
          <w:szCs w:val="28"/>
          <w:shd w:val="clear" w:color="auto" w:fill="FFFFFF" w:themeFill="background1"/>
          <w:rtl/>
        </w:rPr>
        <w:t xml:space="preserve"> ويجزيه عنى خير الجزاء .</w:t>
      </w:r>
    </w:p>
    <w:p w:rsidR="00B42FF0" w:rsidRDefault="00431D9B" w:rsidP="00C23B12">
      <w:pPr>
        <w:spacing w:line="228" w:lineRule="auto"/>
        <w:ind w:left="-285" w:right="-426" w:firstLine="720"/>
        <w:jc w:val="lowKashida"/>
        <w:rPr>
          <w:rFonts w:ascii="Hacen Liner Screen" w:hAnsi="Hacen Liner Screen" w:cs="Hacen Liner Screen"/>
          <w:sz w:val="28"/>
          <w:szCs w:val="28"/>
          <w:shd w:val="clear" w:color="auto" w:fill="FFFFFF" w:themeFill="background1"/>
          <w:rtl/>
        </w:rPr>
      </w:pPr>
      <w:r>
        <w:rPr>
          <w:rFonts w:ascii="Hacen Liner Screen" w:hAnsi="Hacen Liner Screen" w:cs="Hacen Liner Screen" w:hint="cs"/>
          <w:sz w:val="28"/>
          <w:szCs w:val="28"/>
          <w:shd w:val="clear" w:color="auto" w:fill="FFFFFF" w:themeFill="background1"/>
          <w:rtl/>
        </w:rPr>
        <w:t>هذا وتتقاصر عبارات الشكر والتقدير التي أملكها، تعبيراً عن سعادتي بالعالم الجليل</w:t>
      </w:r>
      <w:r w:rsidR="003104EB" w:rsidRPr="00D05528">
        <w:rPr>
          <w:rFonts w:ascii="Hacen Liner Screen" w:hAnsi="Hacen Liner Screen" w:cs="Hacen Liner Screen" w:hint="cs"/>
          <w:sz w:val="28"/>
          <w:szCs w:val="28"/>
          <w:shd w:val="clear" w:color="auto" w:fill="FFFFFF" w:themeFill="background1"/>
          <w:rtl/>
        </w:rPr>
        <w:t xml:space="preserve"> </w:t>
      </w:r>
      <w:r w:rsidR="003104EB" w:rsidRPr="002B60C2">
        <w:rPr>
          <w:rFonts w:ascii="Simplified Arabic" w:hAnsi="Simplified Arabic" w:cs="Sultan bold" w:hint="cs"/>
          <w:color w:val="A40000"/>
          <w:sz w:val="32"/>
          <w:szCs w:val="32"/>
          <w:shd w:val="clear" w:color="auto" w:fill="FFFFFF" w:themeFill="background1"/>
          <w:rtl/>
        </w:rPr>
        <w:t>الاستاذ الدكتور</w:t>
      </w:r>
      <w:r w:rsidR="003104EB" w:rsidRPr="002B60C2">
        <w:rPr>
          <w:rFonts w:ascii="Simplified Arabic" w:hAnsi="Simplified Arabic" w:cs="Sultan bold"/>
          <w:color w:val="A40000"/>
          <w:sz w:val="32"/>
          <w:szCs w:val="32"/>
          <w:shd w:val="clear" w:color="auto" w:fill="FFFFFF" w:themeFill="background1"/>
        </w:rPr>
        <w:t xml:space="preserve">/ </w:t>
      </w:r>
      <w:r w:rsidR="003104EB" w:rsidRPr="002B60C2">
        <w:rPr>
          <w:rFonts w:ascii="Simplified Arabic" w:hAnsi="Simplified Arabic" w:cs="Sultan bold" w:hint="cs"/>
          <w:color w:val="A40000"/>
          <w:sz w:val="32"/>
          <w:szCs w:val="32"/>
          <w:shd w:val="clear" w:color="auto" w:fill="FFFFFF" w:themeFill="background1"/>
          <w:rtl/>
        </w:rPr>
        <w:t xml:space="preserve"> </w:t>
      </w:r>
      <w:r w:rsidR="00B42FF0">
        <w:rPr>
          <w:rFonts w:ascii="Simplified Arabic" w:hAnsi="Simplified Arabic" w:cs="Sultan bold" w:hint="cs"/>
          <w:color w:val="A40000"/>
          <w:sz w:val="32"/>
          <w:szCs w:val="32"/>
          <w:shd w:val="clear" w:color="auto" w:fill="FFFFFF" w:themeFill="background1"/>
          <w:rtl/>
        </w:rPr>
        <w:t>محمد عيد حسونه</w:t>
      </w:r>
      <w:r w:rsidR="003104EB" w:rsidRPr="00D05528">
        <w:rPr>
          <w:rFonts w:ascii="Hacen Liner Screen" w:hAnsi="Hacen Liner Screen" w:cs="Hacen Liner Screen"/>
          <w:sz w:val="28"/>
          <w:szCs w:val="28"/>
          <w:shd w:val="clear" w:color="auto" w:fill="FFFFFF" w:themeFill="background1"/>
          <w:rtl/>
        </w:rPr>
        <w:t>–</w:t>
      </w:r>
      <w:r w:rsidR="003104EB">
        <w:rPr>
          <w:rFonts w:ascii="Hacen Liner Screen" w:hAnsi="Hacen Liner Screen" w:cs="Hacen Liner Screen" w:hint="cs"/>
          <w:sz w:val="28"/>
          <w:szCs w:val="28"/>
          <w:shd w:val="clear" w:color="auto" w:fill="FFFFFF" w:themeFill="background1"/>
          <w:rtl/>
        </w:rPr>
        <w:t>أ</w:t>
      </w:r>
      <w:r w:rsidR="003104EB" w:rsidRPr="002B60C2">
        <w:rPr>
          <w:rFonts w:ascii="Hacen Liner Screen" w:hAnsi="Hacen Liner Screen" w:cs="Hacen Liner Screen" w:hint="cs"/>
          <w:b/>
          <w:bCs/>
          <w:sz w:val="28"/>
          <w:szCs w:val="28"/>
          <w:shd w:val="clear" w:color="auto" w:fill="FFFFFF" w:themeFill="background1"/>
          <w:rtl/>
        </w:rPr>
        <w:t xml:space="preserve">ستاذ </w:t>
      </w:r>
      <w:r w:rsidR="00B42FF0">
        <w:rPr>
          <w:rFonts w:ascii="Hacen Liner Screen" w:hAnsi="Hacen Liner Screen" w:cs="Hacen Liner Screen" w:hint="cs"/>
          <w:b/>
          <w:bCs/>
          <w:sz w:val="28"/>
          <w:szCs w:val="28"/>
          <w:shd w:val="clear" w:color="auto" w:fill="FFFFFF" w:themeFill="background1"/>
          <w:rtl/>
        </w:rPr>
        <w:t>الاقتصاد بجامعة الأزهر وعميد المعهد العال</w:t>
      </w:r>
      <w:r>
        <w:rPr>
          <w:rFonts w:ascii="Hacen Liner Screen" w:hAnsi="Hacen Liner Screen" w:cs="Hacen Liner Screen" w:hint="cs"/>
          <w:b/>
          <w:bCs/>
          <w:sz w:val="28"/>
          <w:szCs w:val="28"/>
          <w:shd w:val="clear" w:color="auto" w:fill="FFFFFF" w:themeFill="background1"/>
          <w:rtl/>
        </w:rPr>
        <w:t>ي للعلوم الإدارية بأوسيم - الجيز</w:t>
      </w:r>
      <w:r w:rsidR="00B42FF0">
        <w:rPr>
          <w:rFonts w:ascii="Hacen Liner Screen" w:hAnsi="Hacen Liner Screen" w:cs="Hacen Liner Screen" w:hint="cs"/>
          <w:b/>
          <w:bCs/>
          <w:sz w:val="28"/>
          <w:szCs w:val="28"/>
          <w:shd w:val="clear" w:color="auto" w:fill="FFFFFF" w:themeFill="background1"/>
          <w:rtl/>
        </w:rPr>
        <w:t>ة</w:t>
      </w:r>
      <w:r w:rsidR="003104EB" w:rsidRPr="00D05528">
        <w:rPr>
          <w:rFonts w:ascii="Hacen Liner Screen" w:hAnsi="Hacen Liner Screen" w:cs="Hacen Liner Screen" w:hint="cs"/>
          <w:sz w:val="28"/>
          <w:szCs w:val="28"/>
          <w:shd w:val="clear" w:color="auto" w:fill="FFFFFF" w:themeFill="background1"/>
          <w:rtl/>
        </w:rPr>
        <w:t xml:space="preserve">، </w:t>
      </w:r>
      <w:r>
        <w:rPr>
          <w:rFonts w:ascii="Hacen Liner Screen" w:hAnsi="Hacen Liner Screen" w:cs="Hacen Liner Screen" w:hint="cs"/>
          <w:sz w:val="28"/>
          <w:szCs w:val="28"/>
          <w:shd w:val="clear" w:color="auto" w:fill="FFFFFF" w:themeFill="background1"/>
          <w:rtl/>
        </w:rPr>
        <w:t xml:space="preserve">لتكرم سيادته بالموافقة على </w:t>
      </w:r>
      <w:r w:rsidR="003104EB" w:rsidRPr="00D05528">
        <w:rPr>
          <w:rFonts w:ascii="Hacen Liner Screen" w:hAnsi="Hacen Liner Screen" w:cs="Hacen Liner Screen" w:hint="cs"/>
          <w:sz w:val="28"/>
          <w:szCs w:val="28"/>
          <w:shd w:val="clear" w:color="auto" w:fill="FFFFFF" w:themeFill="background1"/>
          <w:rtl/>
        </w:rPr>
        <w:t>المشارك</w:t>
      </w:r>
      <w:r w:rsidR="003104EB">
        <w:rPr>
          <w:rFonts w:ascii="Hacen Liner Screen" w:hAnsi="Hacen Liner Screen" w:cs="Hacen Liner Screen" w:hint="cs"/>
          <w:sz w:val="28"/>
          <w:szCs w:val="28"/>
          <w:shd w:val="clear" w:color="auto" w:fill="FFFFFF" w:themeFill="background1"/>
          <w:rtl/>
        </w:rPr>
        <w:t>ة</w:t>
      </w:r>
      <w:r w:rsidR="003104EB" w:rsidRPr="00D05528">
        <w:rPr>
          <w:rFonts w:ascii="Hacen Liner Screen" w:hAnsi="Hacen Liner Screen" w:cs="Hacen Liner Screen" w:hint="cs"/>
          <w:sz w:val="28"/>
          <w:szCs w:val="28"/>
          <w:shd w:val="clear" w:color="auto" w:fill="FFFFFF" w:themeFill="background1"/>
          <w:rtl/>
        </w:rPr>
        <w:t xml:space="preserve"> ف</w:t>
      </w:r>
      <w:r w:rsidR="003104EB">
        <w:rPr>
          <w:rFonts w:ascii="Hacen Liner Screen" w:hAnsi="Hacen Liner Screen" w:cs="Hacen Liner Screen" w:hint="cs"/>
          <w:sz w:val="28"/>
          <w:szCs w:val="28"/>
          <w:shd w:val="clear" w:color="auto" w:fill="FFFFFF" w:themeFill="background1"/>
          <w:rtl/>
        </w:rPr>
        <w:t>ي</w:t>
      </w:r>
      <w:r w:rsidR="003104EB" w:rsidRPr="00D05528">
        <w:rPr>
          <w:rFonts w:ascii="Hacen Liner Screen" w:hAnsi="Hacen Liner Screen" w:cs="Hacen Liner Screen" w:hint="cs"/>
          <w:sz w:val="28"/>
          <w:szCs w:val="28"/>
          <w:shd w:val="clear" w:color="auto" w:fill="FFFFFF" w:themeFill="background1"/>
          <w:rtl/>
        </w:rPr>
        <w:t xml:space="preserve"> لجنه المناقش</w:t>
      </w:r>
      <w:r w:rsidR="003104EB">
        <w:rPr>
          <w:rFonts w:ascii="Hacen Liner Screen" w:hAnsi="Hacen Liner Screen" w:cs="Hacen Liner Screen" w:hint="cs"/>
          <w:sz w:val="28"/>
          <w:szCs w:val="28"/>
          <w:shd w:val="clear" w:color="auto" w:fill="FFFFFF" w:themeFill="background1"/>
          <w:rtl/>
        </w:rPr>
        <w:t>ة</w:t>
      </w:r>
      <w:r w:rsidR="003104EB" w:rsidRPr="00D05528">
        <w:rPr>
          <w:rFonts w:ascii="Hacen Liner Screen" w:hAnsi="Hacen Liner Screen" w:cs="Hacen Liner Screen" w:hint="cs"/>
          <w:sz w:val="28"/>
          <w:szCs w:val="28"/>
          <w:shd w:val="clear" w:color="auto" w:fill="FFFFFF" w:themeFill="background1"/>
          <w:rtl/>
        </w:rPr>
        <w:t xml:space="preserve"> والحكم على هذ</w:t>
      </w:r>
      <w:r w:rsidR="003104EB">
        <w:rPr>
          <w:rFonts w:ascii="Hacen Liner Screen" w:hAnsi="Hacen Liner Screen" w:cs="Hacen Liner Screen" w:hint="cs"/>
          <w:sz w:val="28"/>
          <w:szCs w:val="28"/>
          <w:shd w:val="clear" w:color="auto" w:fill="FFFFFF" w:themeFill="background1"/>
          <w:rtl/>
        </w:rPr>
        <w:t>ه</w:t>
      </w:r>
      <w:r w:rsidR="003104EB" w:rsidRPr="00D05528">
        <w:rPr>
          <w:rFonts w:ascii="Hacen Liner Screen" w:hAnsi="Hacen Liner Screen" w:cs="Hacen Liner Screen" w:hint="cs"/>
          <w:sz w:val="28"/>
          <w:szCs w:val="28"/>
          <w:shd w:val="clear" w:color="auto" w:fill="FFFFFF" w:themeFill="background1"/>
          <w:rtl/>
        </w:rPr>
        <w:t xml:space="preserve"> الرسال</w:t>
      </w:r>
      <w:r w:rsidR="003104EB">
        <w:rPr>
          <w:rFonts w:ascii="Hacen Liner Screen" w:hAnsi="Hacen Liner Screen" w:cs="Hacen Liner Screen" w:hint="cs"/>
          <w:sz w:val="28"/>
          <w:szCs w:val="28"/>
          <w:shd w:val="clear" w:color="auto" w:fill="FFFFFF" w:themeFill="background1"/>
          <w:rtl/>
        </w:rPr>
        <w:t>ة</w:t>
      </w:r>
      <w:r w:rsidR="003104EB" w:rsidRPr="00D05528">
        <w:rPr>
          <w:rFonts w:ascii="Hacen Liner Screen" w:hAnsi="Hacen Liner Screen" w:cs="Hacen Liner Screen" w:hint="cs"/>
          <w:sz w:val="28"/>
          <w:szCs w:val="28"/>
          <w:shd w:val="clear" w:color="auto" w:fill="FFFFFF" w:themeFill="background1"/>
          <w:rtl/>
        </w:rPr>
        <w:t>،</w:t>
      </w:r>
      <w:r>
        <w:rPr>
          <w:rFonts w:ascii="Hacen Liner Screen" w:hAnsi="Hacen Liner Screen" w:cs="Hacen Liner Screen" w:hint="cs"/>
          <w:sz w:val="28"/>
          <w:szCs w:val="28"/>
          <w:shd w:val="clear" w:color="auto" w:fill="FFFFFF" w:themeFill="background1"/>
          <w:rtl/>
        </w:rPr>
        <w:t xml:space="preserve"> ومنحي الفرصة للاستفادة من علمه الغزير كنموذج مشرف لعلماء الاقتصاد </w:t>
      </w:r>
      <w:r w:rsidR="00B42FF0" w:rsidRPr="00D05528">
        <w:rPr>
          <w:rFonts w:ascii="Hacen Liner Screen" w:hAnsi="Hacen Liner Screen" w:cs="Hacen Liner Screen" w:hint="cs"/>
          <w:sz w:val="28"/>
          <w:szCs w:val="28"/>
          <w:shd w:val="clear" w:color="auto" w:fill="FFFFFF" w:themeFill="background1"/>
          <w:rtl/>
        </w:rPr>
        <w:t>أدعو الله أن يمتعه بالصح</w:t>
      </w:r>
      <w:r w:rsidR="00B42FF0">
        <w:rPr>
          <w:rFonts w:ascii="Hacen Liner Screen" w:hAnsi="Hacen Liner Screen" w:cs="Hacen Liner Screen" w:hint="cs"/>
          <w:sz w:val="28"/>
          <w:szCs w:val="28"/>
          <w:shd w:val="clear" w:color="auto" w:fill="FFFFFF" w:themeFill="background1"/>
          <w:rtl/>
        </w:rPr>
        <w:t>ة</w:t>
      </w:r>
      <w:r w:rsidR="00B42FF0" w:rsidRPr="00D05528">
        <w:rPr>
          <w:rFonts w:ascii="Hacen Liner Screen" w:hAnsi="Hacen Liner Screen" w:cs="Hacen Liner Screen" w:hint="cs"/>
          <w:sz w:val="28"/>
          <w:szCs w:val="28"/>
          <w:shd w:val="clear" w:color="auto" w:fill="FFFFFF" w:themeFill="background1"/>
          <w:rtl/>
        </w:rPr>
        <w:t xml:space="preserve"> والعافي</w:t>
      </w:r>
      <w:r w:rsidR="00B42FF0">
        <w:rPr>
          <w:rFonts w:ascii="Hacen Liner Screen" w:hAnsi="Hacen Liner Screen" w:cs="Hacen Liner Screen" w:hint="cs"/>
          <w:sz w:val="28"/>
          <w:szCs w:val="28"/>
          <w:shd w:val="clear" w:color="auto" w:fill="FFFFFF" w:themeFill="background1"/>
          <w:rtl/>
        </w:rPr>
        <w:t>ة</w:t>
      </w:r>
      <w:r w:rsidR="00B42FF0" w:rsidRPr="00D05528">
        <w:rPr>
          <w:rFonts w:ascii="Hacen Liner Screen" w:hAnsi="Hacen Liner Screen" w:cs="Hacen Liner Screen" w:hint="cs"/>
          <w:sz w:val="28"/>
          <w:szCs w:val="28"/>
          <w:shd w:val="clear" w:color="auto" w:fill="FFFFFF" w:themeFill="background1"/>
          <w:rtl/>
        </w:rPr>
        <w:t xml:space="preserve"> ويجزيه عنى خير الجزاء .</w:t>
      </w:r>
    </w:p>
    <w:p w:rsidR="003104EB" w:rsidRPr="00D05528" w:rsidRDefault="003104EB" w:rsidP="00C23B12">
      <w:pPr>
        <w:ind w:left="-285" w:right="-426" w:firstLine="720"/>
        <w:jc w:val="lowKashida"/>
        <w:rPr>
          <w:rFonts w:ascii="Hacen Liner Screen" w:hAnsi="Hacen Liner Screen" w:cs="Hacen Liner Screen"/>
          <w:sz w:val="28"/>
          <w:szCs w:val="28"/>
          <w:shd w:val="clear" w:color="auto" w:fill="FFFFFF" w:themeFill="background1"/>
          <w:rtl/>
        </w:rPr>
      </w:pPr>
      <w:r w:rsidRPr="00D05528">
        <w:rPr>
          <w:rFonts w:ascii="Hacen Liner Screen" w:hAnsi="Hacen Liner Screen" w:cs="Hacen Liner Screen" w:hint="cs"/>
          <w:sz w:val="28"/>
          <w:szCs w:val="28"/>
          <w:shd w:val="clear" w:color="auto" w:fill="FFFFFF" w:themeFill="background1"/>
          <w:rtl/>
        </w:rPr>
        <w:t>كم</w:t>
      </w:r>
      <w:r>
        <w:rPr>
          <w:rFonts w:ascii="Hacen Liner Screen" w:hAnsi="Hacen Liner Screen" w:cs="Hacen Liner Screen" w:hint="cs"/>
          <w:sz w:val="28"/>
          <w:szCs w:val="28"/>
          <w:shd w:val="clear" w:color="auto" w:fill="FFFFFF" w:themeFill="background1"/>
          <w:rtl/>
        </w:rPr>
        <w:t>ا اتقدم بالشكر لكل من قدم  لي</w:t>
      </w:r>
      <w:r w:rsidRPr="00D05528">
        <w:rPr>
          <w:rFonts w:ascii="Hacen Liner Screen" w:hAnsi="Hacen Liner Screen" w:cs="Hacen Liner Screen" w:hint="cs"/>
          <w:sz w:val="28"/>
          <w:szCs w:val="28"/>
          <w:shd w:val="clear" w:color="auto" w:fill="FFFFFF" w:themeFill="background1"/>
          <w:rtl/>
        </w:rPr>
        <w:t xml:space="preserve"> يد العون والمساعدة ف</w:t>
      </w:r>
      <w:r>
        <w:rPr>
          <w:rFonts w:ascii="Hacen Liner Screen" w:hAnsi="Hacen Liner Screen" w:cs="Hacen Liner Screen" w:hint="cs"/>
          <w:sz w:val="28"/>
          <w:szCs w:val="28"/>
          <w:shd w:val="clear" w:color="auto" w:fill="FFFFFF" w:themeFill="background1"/>
          <w:rtl/>
        </w:rPr>
        <w:t>ي</w:t>
      </w:r>
      <w:r w:rsidRPr="00D05528">
        <w:rPr>
          <w:rFonts w:ascii="Hacen Liner Screen" w:hAnsi="Hacen Liner Screen" w:cs="Hacen Liner Screen" w:hint="cs"/>
          <w:sz w:val="28"/>
          <w:szCs w:val="28"/>
          <w:shd w:val="clear" w:color="auto" w:fill="FFFFFF" w:themeFill="background1"/>
          <w:rtl/>
        </w:rPr>
        <w:t xml:space="preserve"> انجاز هذ</w:t>
      </w:r>
      <w:r>
        <w:rPr>
          <w:rFonts w:ascii="Hacen Liner Screen" w:hAnsi="Hacen Liner Screen" w:cs="Hacen Liner Screen" w:hint="cs"/>
          <w:sz w:val="28"/>
          <w:szCs w:val="28"/>
          <w:shd w:val="clear" w:color="auto" w:fill="FFFFFF" w:themeFill="background1"/>
          <w:rtl/>
        </w:rPr>
        <w:t>ه</w:t>
      </w:r>
      <w:r w:rsidRPr="00D05528">
        <w:rPr>
          <w:rFonts w:ascii="Hacen Liner Screen" w:hAnsi="Hacen Liner Screen" w:cs="Hacen Liner Screen" w:hint="cs"/>
          <w:sz w:val="28"/>
          <w:szCs w:val="28"/>
          <w:shd w:val="clear" w:color="auto" w:fill="FFFFFF" w:themeFill="background1"/>
          <w:rtl/>
        </w:rPr>
        <w:t xml:space="preserve"> الرسال</w:t>
      </w:r>
      <w:r>
        <w:rPr>
          <w:rFonts w:ascii="Hacen Liner Screen" w:hAnsi="Hacen Liner Screen" w:cs="Hacen Liner Screen" w:hint="cs"/>
          <w:sz w:val="28"/>
          <w:szCs w:val="28"/>
          <w:shd w:val="clear" w:color="auto" w:fill="FFFFFF" w:themeFill="background1"/>
          <w:rtl/>
        </w:rPr>
        <w:t>ة</w:t>
      </w:r>
      <w:r w:rsidRPr="00D05528">
        <w:rPr>
          <w:rFonts w:ascii="Hacen Liner Screen" w:hAnsi="Hacen Liner Screen" w:cs="Hacen Liner Screen" w:hint="cs"/>
          <w:sz w:val="28"/>
          <w:szCs w:val="28"/>
          <w:shd w:val="clear" w:color="auto" w:fill="FFFFFF" w:themeFill="background1"/>
          <w:rtl/>
        </w:rPr>
        <w:t xml:space="preserve"> من نصح وإرشاد و توجيه أو دعم علم</w:t>
      </w:r>
      <w:r>
        <w:rPr>
          <w:rFonts w:ascii="Hacen Liner Screen" w:hAnsi="Hacen Liner Screen" w:cs="Hacen Liner Screen" w:hint="cs"/>
          <w:sz w:val="28"/>
          <w:szCs w:val="28"/>
          <w:shd w:val="clear" w:color="auto" w:fill="FFFFFF" w:themeFill="background1"/>
          <w:rtl/>
        </w:rPr>
        <w:t>ي</w:t>
      </w:r>
      <w:r w:rsidRPr="00D05528">
        <w:rPr>
          <w:rFonts w:ascii="Hacen Liner Screen" w:hAnsi="Hacen Liner Screen" w:cs="Hacen Liner Screen"/>
          <w:sz w:val="28"/>
          <w:szCs w:val="28"/>
          <w:shd w:val="clear" w:color="auto" w:fill="FFFFFF" w:themeFill="background1"/>
          <w:rtl/>
        </w:rPr>
        <w:t>–</w:t>
      </w:r>
      <w:r w:rsidRPr="00D05528">
        <w:rPr>
          <w:rFonts w:ascii="Hacen Liner Screen" w:hAnsi="Hacen Liner Screen" w:cs="Hacen Liner Screen" w:hint="cs"/>
          <w:sz w:val="28"/>
          <w:szCs w:val="28"/>
          <w:shd w:val="clear" w:color="auto" w:fill="FFFFFF" w:themeFill="background1"/>
          <w:rtl/>
        </w:rPr>
        <w:t xml:space="preserve"> او معنو</w:t>
      </w:r>
      <w:r>
        <w:rPr>
          <w:rFonts w:ascii="Hacen Liner Screen" w:hAnsi="Hacen Liner Screen" w:cs="Hacen Liner Screen" w:hint="cs"/>
          <w:sz w:val="28"/>
          <w:szCs w:val="28"/>
          <w:shd w:val="clear" w:color="auto" w:fill="FFFFFF" w:themeFill="background1"/>
          <w:rtl/>
        </w:rPr>
        <w:t>ي</w:t>
      </w:r>
      <w:r w:rsidRPr="00D05528">
        <w:rPr>
          <w:rFonts w:ascii="Hacen Liner Screen" w:hAnsi="Hacen Liner Screen" w:cs="Hacen Liner Screen" w:hint="cs"/>
          <w:sz w:val="28"/>
          <w:szCs w:val="28"/>
          <w:shd w:val="clear" w:color="auto" w:fill="FFFFFF" w:themeFill="background1"/>
          <w:rtl/>
        </w:rPr>
        <w:t xml:space="preserve"> ولأفراد </w:t>
      </w:r>
      <w:r>
        <w:rPr>
          <w:rFonts w:ascii="Hacen Liner Screen" w:hAnsi="Hacen Liner Screen" w:cs="Hacen Liner Screen" w:hint="cs"/>
          <w:sz w:val="28"/>
          <w:szCs w:val="28"/>
          <w:shd w:val="clear" w:color="auto" w:fill="FFFFFF" w:themeFill="background1"/>
          <w:rtl/>
        </w:rPr>
        <w:t>أ</w:t>
      </w:r>
      <w:r w:rsidRPr="00D05528">
        <w:rPr>
          <w:rFonts w:ascii="Hacen Liner Screen" w:hAnsi="Hacen Liner Screen" w:cs="Hacen Liner Screen" w:hint="cs"/>
          <w:sz w:val="28"/>
          <w:szCs w:val="28"/>
          <w:shd w:val="clear" w:color="auto" w:fill="FFFFFF" w:themeFill="background1"/>
          <w:rtl/>
        </w:rPr>
        <w:t>سرت</w:t>
      </w:r>
      <w:r>
        <w:rPr>
          <w:rFonts w:ascii="Hacen Liner Screen" w:hAnsi="Hacen Liner Screen" w:cs="Hacen Liner Screen" w:hint="cs"/>
          <w:sz w:val="28"/>
          <w:szCs w:val="28"/>
          <w:shd w:val="clear" w:color="auto" w:fill="FFFFFF" w:themeFill="background1"/>
          <w:rtl/>
        </w:rPr>
        <w:t>ي</w:t>
      </w:r>
      <w:r w:rsidRPr="00D05528">
        <w:rPr>
          <w:rFonts w:ascii="Hacen Liner Screen" w:hAnsi="Hacen Liner Screen" w:cs="Hacen Liner Screen" w:hint="cs"/>
          <w:sz w:val="28"/>
          <w:szCs w:val="28"/>
          <w:shd w:val="clear" w:color="auto" w:fill="FFFFFF" w:themeFill="background1"/>
          <w:rtl/>
        </w:rPr>
        <w:t xml:space="preserve"> كل الشكر والامتنان على صبرهم ومساعدتهم ل</w:t>
      </w:r>
      <w:r>
        <w:rPr>
          <w:rFonts w:ascii="Hacen Liner Screen" w:hAnsi="Hacen Liner Screen" w:cs="Hacen Liner Screen" w:hint="cs"/>
          <w:sz w:val="28"/>
          <w:szCs w:val="28"/>
          <w:shd w:val="clear" w:color="auto" w:fill="FFFFFF" w:themeFill="background1"/>
          <w:rtl/>
        </w:rPr>
        <w:t>ي</w:t>
      </w:r>
      <w:r w:rsidRPr="00D05528">
        <w:rPr>
          <w:rFonts w:ascii="Hacen Liner Screen" w:hAnsi="Hacen Liner Screen" w:cs="Hacen Liner Screen" w:hint="cs"/>
          <w:sz w:val="28"/>
          <w:szCs w:val="28"/>
          <w:shd w:val="clear" w:color="auto" w:fill="FFFFFF" w:themeFill="background1"/>
          <w:rtl/>
        </w:rPr>
        <w:t xml:space="preserve"> فلهم منى جميعا خالص الشكر .</w:t>
      </w:r>
    </w:p>
    <w:p w:rsidR="003104EB" w:rsidRPr="0092503E" w:rsidRDefault="003104EB" w:rsidP="00B42FF0">
      <w:pPr>
        <w:jc w:val="center"/>
        <w:rPr>
          <w:rFonts w:ascii="Hacen Beirut" w:hAnsi="Hacen Beirut" w:cs="Hacen Beirut"/>
          <w:color w:val="632423" w:themeColor="accent2" w:themeShade="80"/>
          <w:sz w:val="28"/>
          <w:szCs w:val="28"/>
          <w:shd w:val="clear" w:color="auto" w:fill="FFFFFF" w:themeFill="background1"/>
          <w:rtl/>
        </w:rPr>
      </w:pPr>
      <w:r w:rsidRPr="0092503E">
        <w:rPr>
          <w:rFonts w:ascii="Hacen Beirut" w:hAnsi="Hacen Beirut" w:cs="Hacen Beirut"/>
          <w:color w:val="632423" w:themeColor="accent2" w:themeShade="80"/>
          <w:sz w:val="28"/>
          <w:szCs w:val="28"/>
          <w:shd w:val="clear" w:color="auto" w:fill="FFFFFF" w:themeFill="background1"/>
          <w:rtl/>
        </w:rPr>
        <w:t>والله الموفق والمستعان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104EB" w:rsidRPr="00F770E5" w:rsidTr="00B42FF0">
        <w:trPr>
          <w:trHeight w:val="87"/>
        </w:trPr>
        <w:tc>
          <w:tcPr>
            <w:tcW w:w="4261" w:type="dxa"/>
          </w:tcPr>
          <w:p w:rsidR="003104EB" w:rsidRPr="00F770E5" w:rsidRDefault="003104EB" w:rsidP="00DE7C60">
            <w:pPr>
              <w:spacing w:line="216" w:lineRule="auto"/>
              <w:ind w:firstLine="720"/>
              <w:jc w:val="lowKashida"/>
              <w:rPr>
                <w:rFonts w:cs="Sultan bold"/>
                <w:color w:val="002060"/>
                <w:sz w:val="34"/>
                <w:szCs w:val="34"/>
                <w:rtl/>
                <w:lang w:bidi="ar-EG"/>
              </w:rPr>
            </w:pPr>
            <w:r>
              <w:rPr>
                <w:rFonts w:cs="Sultan bold"/>
                <w:color w:val="002060"/>
                <w:sz w:val="34"/>
                <w:szCs w:val="34"/>
                <w:rtl/>
                <w:lang w:bidi="ar-EG"/>
              </w:rPr>
              <w:tab/>
            </w:r>
            <w:r>
              <w:rPr>
                <w:rFonts w:cs="Sultan bold" w:hint="cs"/>
                <w:color w:val="002060"/>
                <w:sz w:val="34"/>
                <w:szCs w:val="34"/>
                <w:rtl/>
                <w:lang w:bidi="ar-EG"/>
              </w:rPr>
              <w:tab/>
            </w:r>
            <w:r w:rsidRPr="00F770E5">
              <w:rPr>
                <w:rFonts w:cs="Sultan bold" w:hint="cs"/>
                <w:color w:val="002060"/>
                <w:sz w:val="34"/>
                <w:szCs w:val="34"/>
                <w:rtl/>
                <w:lang w:bidi="ar-EG"/>
              </w:rPr>
              <w:t>الباحثة</w:t>
            </w:r>
          </w:p>
        </w:tc>
        <w:tc>
          <w:tcPr>
            <w:tcW w:w="4261" w:type="dxa"/>
          </w:tcPr>
          <w:p w:rsidR="003104EB" w:rsidRPr="00B42FF0" w:rsidRDefault="003104EB" w:rsidP="00DE7C60">
            <w:pPr>
              <w:spacing w:line="276" w:lineRule="auto"/>
              <w:jc w:val="center"/>
              <w:rPr>
                <w:rFonts w:cs="PT Bold Heading"/>
                <w:sz w:val="2"/>
                <w:szCs w:val="2"/>
                <w:lang w:bidi="ar-EG"/>
              </w:rPr>
            </w:pPr>
          </w:p>
        </w:tc>
      </w:tr>
    </w:tbl>
    <w:p w:rsidR="00692508" w:rsidRPr="009A0BA9" w:rsidRDefault="00EE6293" w:rsidP="00C867AE">
      <w:pPr>
        <w:jc w:val="center"/>
        <w:rPr>
          <w:rFonts w:cs="GE Jarida Heavy"/>
          <w:sz w:val="32"/>
          <w:szCs w:val="32"/>
          <w:rtl/>
          <w:lang w:bidi="ar-EG"/>
        </w:rPr>
      </w:pPr>
      <w:r>
        <w:rPr>
          <w:rFonts w:cs="GE Jarida Heavy" w:hint="cs"/>
          <w:sz w:val="32"/>
          <w:szCs w:val="32"/>
          <w:rtl/>
          <w:lang w:bidi="ar-EG"/>
        </w:rPr>
        <w:t>المستخلص</w:t>
      </w:r>
    </w:p>
    <w:p w:rsidR="00692508" w:rsidRPr="00D06C85" w:rsidRDefault="00692508" w:rsidP="00D06C85">
      <w:pPr>
        <w:ind w:left="-427" w:right="-567" w:firstLine="720"/>
        <w:jc w:val="lowKashida"/>
        <w:rPr>
          <w:sz w:val="26"/>
          <w:szCs w:val="26"/>
          <w:rtl/>
          <w:lang w:bidi="ar-EG"/>
        </w:rPr>
      </w:pPr>
      <w:r w:rsidRPr="00D06C85">
        <w:rPr>
          <w:sz w:val="26"/>
          <w:szCs w:val="26"/>
          <w:rtl/>
          <w:lang w:bidi="ar-EG"/>
        </w:rPr>
        <w:t>استهدفت الدراسة تحليل وقياس العلاق</w:t>
      </w:r>
      <w:r w:rsidR="00065EE9" w:rsidRPr="00D06C85">
        <w:rPr>
          <w:rFonts w:hint="cs"/>
          <w:sz w:val="26"/>
          <w:szCs w:val="26"/>
          <w:rtl/>
          <w:lang w:bidi="ar-EG"/>
        </w:rPr>
        <w:t>ة</w:t>
      </w:r>
      <w:r w:rsidRPr="00D06C85">
        <w:rPr>
          <w:sz w:val="26"/>
          <w:szCs w:val="26"/>
          <w:rtl/>
          <w:lang w:bidi="ar-EG"/>
        </w:rPr>
        <w:t xml:space="preserve"> بين سياسات </w:t>
      </w:r>
      <w:r w:rsidR="00065EE9" w:rsidRPr="00D06C85">
        <w:rPr>
          <w:sz w:val="26"/>
          <w:szCs w:val="26"/>
          <w:rtl/>
          <w:lang w:bidi="ar-EG"/>
        </w:rPr>
        <w:t>التنمية</w:t>
      </w:r>
      <w:r w:rsidRPr="00D06C85">
        <w:rPr>
          <w:sz w:val="26"/>
          <w:szCs w:val="26"/>
          <w:rtl/>
          <w:lang w:bidi="ar-EG"/>
        </w:rPr>
        <w:t xml:space="preserve"> المستدام</w:t>
      </w:r>
      <w:r w:rsidRPr="00D06C85">
        <w:rPr>
          <w:rFonts w:hint="cs"/>
          <w:sz w:val="26"/>
          <w:szCs w:val="26"/>
          <w:rtl/>
          <w:lang w:bidi="ar-EG"/>
        </w:rPr>
        <w:t>ة</w:t>
      </w:r>
      <w:r w:rsidRPr="00D06C85">
        <w:rPr>
          <w:sz w:val="26"/>
          <w:szCs w:val="26"/>
          <w:rtl/>
          <w:lang w:bidi="ar-EG"/>
        </w:rPr>
        <w:t xml:space="preserve"> والفقر متعدد الابعاد في مصر خلال الفترة (1999-2023), وذلك لبناء إطار متكامل لتعزيز علاق</w:t>
      </w:r>
      <w:r w:rsidRPr="00D06C85">
        <w:rPr>
          <w:rFonts w:hint="cs"/>
          <w:sz w:val="26"/>
          <w:szCs w:val="26"/>
          <w:rtl/>
          <w:lang w:bidi="ar-EG"/>
        </w:rPr>
        <w:t>ة</w:t>
      </w:r>
      <w:r w:rsidRPr="00D06C85">
        <w:rPr>
          <w:sz w:val="26"/>
          <w:szCs w:val="26"/>
          <w:rtl/>
          <w:lang w:bidi="ar-EG"/>
        </w:rPr>
        <w:t xml:space="preserve"> سياسات التنمي</w:t>
      </w:r>
      <w:r w:rsidRPr="00D06C85">
        <w:rPr>
          <w:rFonts w:hint="cs"/>
          <w:sz w:val="26"/>
          <w:szCs w:val="26"/>
          <w:rtl/>
          <w:lang w:bidi="ar-EG"/>
        </w:rPr>
        <w:t>ة</w:t>
      </w:r>
      <w:r w:rsidRPr="00D06C85">
        <w:rPr>
          <w:sz w:val="26"/>
          <w:szCs w:val="26"/>
          <w:rtl/>
          <w:lang w:bidi="ar-EG"/>
        </w:rPr>
        <w:t xml:space="preserve"> المستدام</w:t>
      </w:r>
      <w:r w:rsidR="00065EE9" w:rsidRPr="00D06C85">
        <w:rPr>
          <w:rFonts w:hint="cs"/>
          <w:sz w:val="26"/>
          <w:szCs w:val="26"/>
          <w:rtl/>
          <w:lang w:bidi="ar-EG"/>
        </w:rPr>
        <w:t>ة</w:t>
      </w:r>
      <w:r w:rsidRPr="00D06C85">
        <w:rPr>
          <w:sz w:val="26"/>
          <w:szCs w:val="26"/>
          <w:rtl/>
          <w:lang w:bidi="ar-EG"/>
        </w:rPr>
        <w:t xml:space="preserve"> بالفقر متعدد الابعاد في مصر في ضوء نتائج الدراسة والتجارب الدولي</w:t>
      </w:r>
      <w:r w:rsidR="00065EE9" w:rsidRPr="00D06C85">
        <w:rPr>
          <w:rFonts w:hint="cs"/>
          <w:sz w:val="26"/>
          <w:szCs w:val="26"/>
          <w:rtl/>
          <w:lang w:bidi="ar-EG"/>
        </w:rPr>
        <w:t>ة</w:t>
      </w:r>
      <w:r w:rsidRPr="00D06C85">
        <w:rPr>
          <w:sz w:val="26"/>
          <w:szCs w:val="26"/>
          <w:rtl/>
          <w:lang w:bidi="ar-EG"/>
        </w:rPr>
        <w:t xml:space="preserve"> </w:t>
      </w:r>
      <w:r w:rsidR="00065EE9" w:rsidRPr="00D06C85">
        <w:rPr>
          <w:rFonts w:hint="cs"/>
          <w:sz w:val="26"/>
          <w:szCs w:val="26"/>
          <w:rtl/>
          <w:lang w:bidi="ar-EG"/>
        </w:rPr>
        <w:t>الناجحة</w:t>
      </w:r>
      <w:r w:rsidRPr="00D06C85">
        <w:rPr>
          <w:sz w:val="26"/>
          <w:szCs w:val="26"/>
          <w:rtl/>
          <w:lang w:bidi="ar-EG"/>
        </w:rPr>
        <w:t xml:space="preserve"> في تخفيف حدة الفقر متعدد الابعاد, ولتحقيق هذا الهدف,</w:t>
      </w:r>
      <w:r w:rsidRPr="00D06C85">
        <w:rPr>
          <w:rFonts w:hint="cs"/>
          <w:sz w:val="26"/>
          <w:szCs w:val="26"/>
          <w:rtl/>
          <w:lang w:bidi="ar-EG"/>
        </w:rPr>
        <w:t xml:space="preserve"> </w:t>
      </w:r>
      <w:r w:rsidRPr="00D06C85">
        <w:rPr>
          <w:sz w:val="26"/>
          <w:szCs w:val="26"/>
          <w:rtl/>
          <w:lang w:bidi="ar-EG"/>
        </w:rPr>
        <w:t>اعتمدت الدراسة علي فرضيتين اساسيتين,</w:t>
      </w:r>
      <w:r w:rsidRPr="00D06C85">
        <w:rPr>
          <w:rFonts w:hint="cs"/>
          <w:sz w:val="26"/>
          <w:szCs w:val="26"/>
          <w:rtl/>
          <w:lang w:bidi="ar-EG"/>
        </w:rPr>
        <w:t xml:space="preserve"> </w:t>
      </w:r>
      <w:r w:rsidRPr="00D06C85">
        <w:rPr>
          <w:sz w:val="26"/>
          <w:szCs w:val="26"/>
          <w:rtl/>
          <w:lang w:bidi="ar-EG"/>
        </w:rPr>
        <w:t>الاولى:</w:t>
      </w:r>
      <w:r w:rsidRPr="00D06C85">
        <w:rPr>
          <w:rFonts w:hint="cs"/>
          <w:sz w:val="26"/>
          <w:szCs w:val="26"/>
          <w:rtl/>
          <w:lang w:bidi="ar-EG"/>
        </w:rPr>
        <w:t xml:space="preserve"> </w:t>
      </w:r>
      <w:r w:rsidRPr="00D06C85">
        <w:rPr>
          <w:sz w:val="26"/>
          <w:szCs w:val="26"/>
          <w:rtl/>
          <w:lang w:bidi="ar-EG"/>
        </w:rPr>
        <w:t xml:space="preserve">توجد علاقه توازنيه طويله الاجل تتجه من سياسات </w:t>
      </w:r>
      <w:r w:rsidR="00065EE9" w:rsidRPr="00D06C85">
        <w:rPr>
          <w:sz w:val="26"/>
          <w:szCs w:val="26"/>
          <w:rtl/>
          <w:lang w:bidi="ar-EG"/>
        </w:rPr>
        <w:t>التنمية</w:t>
      </w:r>
      <w:r w:rsidRPr="00D06C85">
        <w:rPr>
          <w:sz w:val="26"/>
          <w:szCs w:val="26"/>
          <w:rtl/>
          <w:lang w:bidi="ar-EG"/>
        </w:rPr>
        <w:t xml:space="preserve"> المستدام</w:t>
      </w:r>
      <w:r w:rsidRPr="00D06C85">
        <w:rPr>
          <w:rFonts w:hint="cs"/>
          <w:sz w:val="26"/>
          <w:szCs w:val="26"/>
          <w:rtl/>
          <w:lang w:bidi="ar-EG"/>
        </w:rPr>
        <w:t>ة</w:t>
      </w:r>
      <w:r w:rsidRPr="00D06C85">
        <w:rPr>
          <w:sz w:val="26"/>
          <w:szCs w:val="26"/>
          <w:rtl/>
          <w:lang w:bidi="ar-EG"/>
        </w:rPr>
        <w:t xml:space="preserve"> إلى الفقر متعدد الابعاد في مصر خلال الفترة (1999-2023). والثاني</w:t>
      </w:r>
      <w:r w:rsidRPr="00D06C85">
        <w:rPr>
          <w:rFonts w:hint="cs"/>
          <w:sz w:val="26"/>
          <w:szCs w:val="26"/>
          <w:rtl/>
          <w:lang w:bidi="ar-EG"/>
        </w:rPr>
        <w:t>ة</w:t>
      </w:r>
      <w:r w:rsidRPr="00D06C85">
        <w:rPr>
          <w:sz w:val="26"/>
          <w:szCs w:val="26"/>
          <w:rtl/>
          <w:lang w:bidi="ar-EG"/>
        </w:rPr>
        <w:t>:</w:t>
      </w:r>
      <w:r w:rsidRPr="00D06C85">
        <w:rPr>
          <w:rFonts w:hint="cs"/>
          <w:sz w:val="26"/>
          <w:szCs w:val="26"/>
          <w:rtl/>
          <w:lang w:bidi="ar-EG"/>
        </w:rPr>
        <w:t xml:space="preserve"> </w:t>
      </w:r>
      <w:r w:rsidRPr="00D06C85">
        <w:rPr>
          <w:sz w:val="26"/>
          <w:szCs w:val="26"/>
          <w:rtl/>
          <w:lang w:bidi="ar-EG"/>
        </w:rPr>
        <w:t>يمكن تقليل معدلات الفقر متعدد الابعاد في مصر بتبني مجموع</w:t>
      </w:r>
      <w:r w:rsidRPr="00D06C85">
        <w:rPr>
          <w:rFonts w:hint="cs"/>
          <w:sz w:val="26"/>
          <w:szCs w:val="26"/>
          <w:rtl/>
          <w:lang w:bidi="ar-EG"/>
        </w:rPr>
        <w:t>ة</w:t>
      </w:r>
      <w:r w:rsidRPr="00D06C85">
        <w:rPr>
          <w:sz w:val="26"/>
          <w:szCs w:val="26"/>
          <w:rtl/>
          <w:lang w:bidi="ar-EG"/>
        </w:rPr>
        <w:t xml:space="preserve"> من السياسات والبرامج التنموي</w:t>
      </w:r>
      <w:r w:rsidR="00065EE9" w:rsidRPr="00D06C85">
        <w:rPr>
          <w:rFonts w:hint="cs"/>
          <w:sz w:val="26"/>
          <w:szCs w:val="26"/>
          <w:rtl/>
          <w:lang w:bidi="ar-EG"/>
        </w:rPr>
        <w:t>ة</w:t>
      </w:r>
      <w:r w:rsidRPr="00D06C85">
        <w:rPr>
          <w:sz w:val="26"/>
          <w:szCs w:val="26"/>
          <w:rtl/>
          <w:lang w:bidi="ar-EG"/>
        </w:rPr>
        <w:t xml:space="preserve"> المستدام</w:t>
      </w:r>
      <w:r w:rsidR="00065EE9" w:rsidRPr="00D06C85">
        <w:rPr>
          <w:rFonts w:hint="cs"/>
          <w:sz w:val="26"/>
          <w:szCs w:val="26"/>
          <w:rtl/>
          <w:lang w:bidi="ar-EG"/>
        </w:rPr>
        <w:t>ة</w:t>
      </w:r>
      <w:r w:rsidRPr="00D06C85">
        <w:rPr>
          <w:sz w:val="26"/>
          <w:szCs w:val="26"/>
          <w:rtl/>
          <w:lang w:bidi="ar-EG"/>
        </w:rPr>
        <w:t xml:space="preserve"> التي تستهدف الفقراء وذلك في ضوء نتائج الدراسة وبالاستفاد</w:t>
      </w:r>
      <w:r w:rsidR="00065EE9" w:rsidRPr="00D06C85">
        <w:rPr>
          <w:rFonts w:hint="cs"/>
          <w:sz w:val="26"/>
          <w:szCs w:val="26"/>
          <w:rtl/>
          <w:lang w:bidi="ar-EG"/>
        </w:rPr>
        <w:t>ة</w:t>
      </w:r>
      <w:r w:rsidRPr="00D06C85">
        <w:rPr>
          <w:sz w:val="26"/>
          <w:szCs w:val="26"/>
          <w:rtl/>
          <w:lang w:bidi="ar-EG"/>
        </w:rPr>
        <w:t xml:space="preserve"> من بعض التجارب الدولي</w:t>
      </w:r>
      <w:r w:rsidR="00065EE9" w:rsidRPr="00D06C85">
        <w:rPr>
          <w:rFonts w:hint="cs"/>
          <w:sz w:val="26"/>
          <w:szCs w:val="26"/>
          <w:rtl/>
          <w:lang w:bidi="ar-EG"/>
        </w:rPr>
        <w:t>ة</w:t>
      </w:r>
      <w:r w:rsidRPr="00D06C85">
        <w:rPr>
          <w:sz w:val="26"/>
          <w:szCs w:val="26"/>
          <w:rtl/>
          <w:lang w:bidi="ar-EG"/>
        </w:rPr>
        <w:t>.</w:t>
      </w:r>
    </w:p>
    <w:p w:rsidR="00692508" w:rsidRPr="00D06C85" w:rsidRDefault="00692508" w:rsidP="00D06C85">
      <w:pPr>
        <w:ind w:left="-427" w:right="-567" w:firstLine="720"/>
        <w:jc w:val="lowKashida"/>
        <w:rPr>
          <w:sz w:val="26"/>
          <w:szCs w:val="26"/>
          <w:rtl/>
          <w:lang w:bidi="ar-EG"/>
        </w:rPr>
      </w:pPr>
      <w:r w:rsidRPr="00D06C85">
        <w:rPr>
          <w:sz w:val="26"/>
          <w:szCs w:val="26"/>
          <w:rtl/>
          <w:lang w:bidi="ar-EG"/>
        </w:rPr>
        <w:lastRenderedPageBreak/>
        <w:t>ولاختبار هذه الفرضيات, اعتمدت الدراس</w:t>
      </w:r>
      <w:r w:rsidRPr="00D06C85">
        <w:rPr>
          <w:rFonts w:hint="cs"/>
          <w:sz w:val="26"/>
          <w:szCs w:val="26"/>
          <w:rtl/>
          <w:lang w:bidi="ar-EG"/>
        </w:rPr>
        <w:t>ة</w:t>
      </w:r>
      <w:r w:rsidRPr="00D06C85">
        <w:rPr>
          <w:sz w:val="26"/>
          <w:szCs w:val="26"/>
          <w:rtl/>
          <w:lang w:bidi="ar-EG"/>
        </w:rPr>
        <w:t xml:space="preserve"> علي المنهج الاستقرائي (ال</w:t>
      </w:r>
      <w:r w:rsidRPr="00D06C85">
        <w:rPr>
          <w:rFonts w:hint="cs"/>
          <w:sz w:val="26"/>
          <w:szCs w:val="26"/>
          <w:rtl/>
          <w:lang w:bidi="ar-EG"/>
        </w:rPr>
        <w:t>أ</w:t>
      </w:r>
      <w:r w:rsidRPr="00D06C85">
        <w:rPr>
          <w:sz w:val="26"/>
          <w:szCs w:val="26"/>
          <w:rtl/>
          <w:lang w:bidi="ar-EG"/>
        </w:rPr>
        <w:t>دا</w:t>
      </w:r>
      <w:r w:rsidRPr="00D06C85">
        <w:rPr>
          <w:rFonts w:hint="cs"/>
          <w:sz w:val="26"/>
          <w:szCs w:val="26"/>
          <w:rtl/>
          <w:lang w:bidi="ar-EG"/>
        </w:rPr>
        <w:t>ة</w:t>
      </w:r>
      <w:r w:rsidRPr="00D06C85">
        <w:rPr>
          <w:sz w:val="26"/>
          <w:szCs w:val="26"/>
          <w:rtl/>
          <w:lang w:bidi="ar-EG"/>
        </w:rPr>
        <w:t xml:space="preserve"> الوصفي</w:t>
      </w:r>
      <w:r w:rsidRPr="00D06C85">
        <w:rPr>
          <w:rFonts w:hint="cs"/>
          <w:sz w:val="26"/>
          <w:szCs w:val="26"/>
          <w:rtl/>
          <w:lang w:bidi="ar-EG"/>
        </w:rPr>
        <w:t>ة</w:t>
      </w:r>
      <w:r w:rsidRPr="00D06C85">
        <w:rPr>
          <w:sz w:val="26"/>
          <w:szCs w:val="26"/>
          <w:rtl/>
          <w:lang w:bidi="ar-EG"/>
        </w:rPr>
        <w:t xml:space="preserve"> وال</w:t>
      </w:r>
      <w:r w:rsidRPr="00D06C85">
        <w:rPr>
          <w:rFonts w:hint="cs"/>
          <w:sz w:val="26"/>
          <w:szCs w:val="26"/>
          <w:rtl/>
          <w:lang w:bidi="ar-EG"/>
        </w:rPr>
        <w:t>أ</w:t>
      </w:r>
      <w:r w:rsidRPr="00D06C85">
        <w:rPr>
          <w:sz w:val="26"/>
          <w:szCs w:val="26"/>
          <w:rtl/>
          <w:lang w:bidi="ar-EG"/>
        </w:rPr>
        <w:t>دا</w:t>
      </w:r>
      <w:r w:rsidRPr="00D06C85">
        <w:rPr>
          <w:rFonts w:hint="cs"/>
          <w:sz w:val="26"/>
          <w:szCs w:val="26"/>
          <w:rtl/>
          <w:lang w:bidi="ar-EG"/>
        </w:rPr>
        <w:t>ة</w:t>
      </w:r>
      <w:r w:rsidRPr="00D06C85">
        <w:rPr>
          <w:sz w:val="26"/>
          <w:szCs w:val="26"/>
          <w:rtl/>
          <w:lang w:bidi="ar-EG"/>
        </w:rPr>
        <w:t xml:space="preserve"> التحليلي</w:t>
      </w:r>
      <w:r w:rsidRPr="00D06C85">
        <w:rPr>
          <w:rFonts w:hint="cs"/>
          <w:sz w:val="26"/>
          <w:szCs w:val="26"/>
          <w:rtl/>
          <w:lang w:bidi="ar-EG"/>
        </w:rPr>
        <w:t>ة</w:t>
      </w:r>
      <w:r w:rsidRPr="00D06C85">
        <w:rPr>
          <w:sz w:val="26"/>
          <w:szCs w:val="26"/>
          <w:rtl/>
          <w:lang w:bidi="ar-EG"/>
        </w:rPr>
        <w:t xml:space="preserve">). </w:t>
      </w:r>
      <w:r w:rsidRPr="00D06C85">
        <w:rPr>
          <w:rFonts w:hint="cs"/>
          <w:sz w:val="26"/>
          <w:szCs w:val="26"/>
          <w:rtl/>
          <w:lang w:bidi="ar-EG"/>
        </w:rPr>
        <w:t>بالإضافة</w:t>
      </w:r>
      <w:r w:rsidRPr="00D06C85">
        <w:rPr>
          <w:sz w:val="26"/>
          <w:szCs w:val="26"/>
          <w:rtl/>
          <w:lang w:bidi="ar-EG"/>
        </w:rPr>
        <w:t xml:space="preserve"> إلي المنهج القياسي</w:t>
      </w:r>
      <w:r w:rsidRPr="00D06C85">
        <w:rPr>
          <w:rFonts w:hint="cs"/>
          <w:sz w:val="26"/>
          <w:szCs w:val="26"/>
          <w:rtl/>
          <w:lang w:bidi="ar-EG"/>
        </w:rPr>
        <w:t xml:space="preserve"> </w:t>
      </w:r>
      <w:r w:rsidRPr="00D06C85">
        <w:rPr>
          <w:sz w:val="26"/>
          <w:szCs w:val="26"/>
          <w:rtl/>
          <w:lang w:bidi="ar-EG"/>
        </w:rPr>
        <w:t>(نموذج الانحدار الذاتي بفترات إبطاء موزع</w:t>
      </w:r>
      <w:r w:rsidRPr="00D06C85">
        <w:rPr>
          <w:rFonts w:hint="cs"/>
          <w:sz w:val="26"/>
          <w:szCs w:val="26"/>
          <w:rtl/>
          <w:lang w:bidi="ar-EG"/>
        </w:rPr>
        <w:t>ة</w:t>
      </w:r>
      <w:r w:rsidRPr="00D06C85">
        <w:rPr>
          <w:sz w:val="26"/>
          <w:szCs w:val="26"/>
          <w:rtl/>
          <w:lang w:bidi="ar-EG"/>
        </w:rPr>
        <w:t xml:space="preserve"> </w:t>
      </w:r>
      <w:r w:rsidRPr="00D06C85">
        <w:rPr>
          <w:sz w:val="26"/>
          <w:szCs w:val="26"/>
          <w:lang w:bidi="ar-EG"/>
        </w:rPr>
        <w:t>ARDL</w:t>
      </w:r>
      <w:r w:rsidRPr="00D06C85">
        <w:rPr>
          <w:sz w:val="26"/>
          <w:szCs w:val="26"/>
          <w:rtl/>
          <w:lang w:bidi="ar-EG"/>
        </w:rPr>
        <w:t>).</w:t>
      </w:r>
    </w:p>
    <w:p w:rsidR="00692508" w:rsidRPr="00D06C85" w:rsidRDefault="00692508" w:rsidP="00EE6293">
      <w:pPr>
        <w:ind w:left="-427" w:right="-567" w:firstLine="720"/>
        <w:jc w:val="lowKashida"/>
        <w:rPr>
          <w:sz w:val="25"/>
          <w:szCs w:val="25"/>
          <w:rtl/>
          <w:lang w:bidi="ar-EG"/>
        </w:rPr>
      </w:pPr>
      <w:r w:rsidRPr="00D06C85">
        <w:rPr>
          <w:rFonts w:ascii="Simplified Arabic" w:hAnsi="Simplified Arabic"/>
          <w:b/>
          <w:bCs/>
          <w:sz w:val="25"/>
          <w:szCs w:val="25"/>
          <w:rtl/>
          <w:lang w:bidi="ar-EG"/>
        </w:rPr>
        <w:t>وتوصلت الدراس</w:t>
      </w:r>
      <w:r w:rsidRPr="00D06C85">
        <w:rPr>
          <w:rFonts w:ascii="Simplified Arabic" w:hAnsi="Simplified Arabic" w:hint="cs"/>
          <w:b/>
          <w:bCs/>
          <w:sz w:val="25"/>
          <w:szCs w:val="25"/>
          <w:rtl/>
          <w:lang w:bidi="ar-EG"/>
        </w:rPr>
        <w:t>ة</w:t>
      </w:r>
      <w:r w:rsidRPr="00D06C85">
        <w:rPr>
          <w:rFonts w:ascii="Simplified Arabic" w:hAnsi="Simplified Arabic"/>
          <w:b/>
          <w:bCs/>
          <w:sz w:val="25"/>
          <w:szCs w:val="25"/>
          <w:rtl/>
          <w:lang w:bidi="ar-EG"/>
        </w:rPr>
        <w:t xml:space="preserve"> في الجزء التحليلي</w:t>
      </w:r>
      <w:r w:rsidRPr="00D06C85">
        <w:rPr>
          <w:rFonts w:ascii="Simplified Arabic" w:hAnsi="Simplified Arabic"/>
          <w:sz w:val="25"/>
          <w:szCs w:val="25"/>
          <w:rtl/>
          <w:lang w:bidi="ar-EG"/>
        </w:rPr>
        <w:t xml:space="preserve">, </w:t>
      </w:r>
      <w:r w:rsidRPr="00D06C85">
        <w:rPr>
          <w:rFonts w:ascii="Simplified Arabic" w:hAnsi="Simplified Arabic" w:hint="cs"/>
          <w:sz w:val="25"/>
          <w:szCs w:val="25"/>
          <w:rtl/>
          <w:lang w:bidi="ar-EG"/>
        </w:rPr>
        <w:t xml:space="preserve">إلى </w:t>
      </w:r>
      <w:r w:rsidRPr="00D06C85">
        <w:rPr>
          <w:rFonts w:ascii="Simplified Arabic" w:hAnsi="Simplified Arabic" w:hint="cs"/>
          <w:b/>
          <w:bCs/>
          <w:sz w:val="25"/>
          <w:szCs w:val="25"/>
          <w:rtl/>
          <w:lang w:bidi="ar-EG"/>
        </w:rPr>
        <w:t>إيجابية وقوة</w:t>
      </w:r>
      <w:r w:rsidRPr="00D06C85">
        <w:rPr>
          <w:rFonts w:ascii="Simplified Arabic" w:hAnsi="Simplified Arabic" w:hint="cs"/>
          <w:sz w:val="25"/>
          <w:szCs w:val="25"/>
          <w:rtl/>
          <w:lang w:bidi="ar-EG"/>
        </w:rPr>
        <w:t xml:space="preserve"> العلاقة بين نصيب الفرد من الناتج المحلي الإجمالي كمؤشر للتعبير عن السياسة الاقتصادية للتنمية المستدامة والأبعاد الثلاثة للفقر متعدد الأبعاد(التعليم، الصحة، مستوي المعيشة)، وإلى </w:t>
      </w:r>
      <w:r w:rsidRPr="00D06C85">
        <w:rPr>
          <w:rFonts w:ascii="Simplified Arabic" w:hAnsi="Simplified Arabic" w:hint="cs"/>
          <w:b/>
          <w:bCs/>
          <w:sz w:val="25"/>
          <w:szCs w:val="25"/>
          <w:rtl/>
          <w:lang w:bidi="ar-EG"/>
        </w:rPr>
        <w:t>إيجابية وتوسط</w:t>
      </w:r>
      <w:r w:rsidRPr="00D06C85">
        <w:rPr>
          <w:rFonts w:ascii="Simplified Arabic" w:hAnsi="Simplified Arabic" w:hint="cs"/>
          <w:sz w:val="25"/>
          <w:szCs w:val="25"/>
          <w:rtl/>
          <w:lang w:bidi="ar-EG"/>
        </w:rPr>
        <w:t xml:space="preserve"> العلاقة بين معدل التضخم كمؤشر للتعبير عن السياسات الاقتصادية للتنمية المستدامة والأبعاد الثلاثة للفقر متعدد الأبعاد، كما توصلت إلي </w:t>
      </w:r>
      <w:r w:rsidRPr="00D06C85">
        <w:rPr>
          <w:rFonts w:ascii="Simplified Arabic" w:hAnsi="Simplified Arabic" w:hint="cs"/>
          <w:b/>
          <w:bCs/>
          <w:sz w:val="25"/>
          <w:szCs w:val="25"/>
          <w:rtl/>
          <w:lang w:bidi="ar-EG"/>
        </w:rPr>
        <w:t>سلبية وضعف</w:t>
      </w:r>
      <w:r w:rsidRPr="00D06C85">
        <w:rPr>
          <w:rFonts w:ascii="Simplified Arabic" w:hAnsi="Simplified Arabic" w:hint="cs"/>
          <w:sz w:val="25"/>
          <w:szCs w:val="25"/>
          <w:rtl/>
          <w:lang w:bidi="ar-EG"/>
        </w:rPr>
        <w:t xml:space="preserve"> العلاقة بين كل من معدل البطالة ومعدل النمو السكاني كمؤشرات اجتماعية للتنمية المستدامة والأبعاد الثلاثة للفقر متعدد الأبعاد، ولكن تأثير البطالة غير معنوي. وأخيرا توصلت الدراسة إلي </w:t>
      </w:r>
      <w:r w:rsidRPr="00D06C85">
        <w:rPr>
          <w:rFonts w:ascii="Simplified Arabic" w:hAnsi="Simplified Arabic" w:hint="cs"/>
          <w:b/>
          <w:bCs/>
          <w:sz w:val="25"/>
          <w:szCs w:val="25"/>
          <w:rtl/>
          <w:lang w:bidi="ar-EG"/>
        </w:rPr>
        <w:t>إيجابية وقوة</w:t>
      </w:r>
      <w:r w:rsidRPr="00D06C85">
        <w:rPr>
          <w:rFonts w:ascii="Simplified Arabic" w:hAnsi="Simplified Arabic" w:hint="cs"/>
          <w:sz w:val="25"/>
          <w:szCs w:val="25"/>
          <w:rtl/>
          <w:lang w:bidi="ar-EG"/>
        </w:rPr>
        <w:t xml:space="preserve"> العلاقة بين انبعاث غاز ثاني أكسيد الكربون باعتبار</w:t>
      </w:r>
      <w:r w:rsidR="00065EE9" w:rsidRPr="00D06C85">
        <w:rPr>
          <w:rFonts w:ascii="Simplified Arabic" w:hAnsi="Simplified Arabic" w:hint="cs"/>
          <w:sz w:val="25"/>
          <w:szCs w:val="25"/>
          <w:rtl/>
          <w:lang w:bidi="ar-EG"/>
        </w:rPr>
        <w:t>ه</w:t>
      </w:r>
      <w:r w:rsidRPr="00D06C85">
        <w:rPr>
          <w:rFonts w:ascii="Simplified Arabic" w:hAnsi="Simplified Arabic" w:hint="cs"/>
          <w:sz w:val="25"/>
          <w:szCs w:val="25"/>
          <w:rtl/>
          <w:lang w:bidi="ar-EG"/>
        </w:rPr>
        <w:t xml:space="preserve"> -مؤشرا للتعبير عن السياسات </w:t>
      </w:r>
      <w:r w:rsidR="00EE6293">
        <w:rPr>
          <w:rFonts w:ascii="Simplified Arabic" w:hAnsi="Simplified Arabic" w:hint="cs"/>
          <w:sz w:val="25"/>
          <w:szCs w:val="25"/>
          <w:rtl/>
          <w:lang w:bidi="ar-EG"/>
        </w:rPr>
        <w:t>البيئية</w:t>
      </w:r>
      <w:r w:rsidRPr="00D06C85">
        <w:rPr>
          <w:rFonts w:ascii="Simplified Arabic" w:hAnsi="Simplified Arabic" w:hint="cs"/>
          <w:sz w:val="25"/>
          <w:szCs w:val="25"/>
          <w:rtl/>
          <w:lang w:bidi="ar-EG"/>
        </w:rPr>
        <w:t xml:space="preserve"> للتنمية المستدامة- والأبعاد الثلاثة للفقر متعدد الأبعاد في مصر خلال فترة الدراسة.</w:t>
      </w:r>
    </w:p>
    <w:p w:rsidR="00692508" w:rsidRPr="00D06C85" w:rsidRDefault="00EE6293" w:rsidP="00E3151C">
      <w:pPr>
        <w:ind w:left="-427" w:right="-567" w:firstLine="720"/>
        <w:jc w:val="lowKashida"/>
        <w:rPr>
          <w:sz w:val="25"/>
          <w:szCs w:val="25"/>
          <w:rtl/>
          <w:lang w:bidi="ar-EG"/>
        </w:rPr>
      </w:pPr>
      <w:r>
        <w:rPr>
          <w:rFonts w:eastAsia="Calibri" w:cs="Times New Roman" w:hint="cs"/>
          <w:b/>
          <w:bCs/>
          <w:sz w:val="25"/>
          <w:szCs w:val="25"/>
          <w:rtl/>
          <w:lang w:bidi="ar-EG"/>
        </w:rPr>
        <w:t>و</w:t>
      </w:r>
      <w:r w:rsidR="00692508" w:rsidRPr="00D06C85">
        <w:rPr>
          <w:rFonts w:eastAsia="Calibri" w:cs="Times New Roman" w:hint="cs"/>
          <w:b/>
          <w:bCs/>
          <w:sz w:val="25"/>
          <w:szCs w:val="25"/>
          <w:rtl/>
          <w:lang w:bidi="ar-EG"/>
        </w:rPr>
        <w:t xml:space="preserve">توصلت الدراسة على المستوى القياسي إلى </w:t>
      </w:r>
      <w:r w:rsidR="00692508" w:rsidRPr="00D06C85">
        <w:rPr>
          <w:rFonts w:ascii="Simplified Arabic" w:eastAsia="Calibri" w:hAnsi="Simplified Arabic"/>
          <w:sz w:val="25"/>
          <w:szCs w:val="25"/>
          <w:rtl/>
          <w:lang w:bidi="ar-EG"/>
        </w:rPr>
        <w:t>وجود علاقة تو</w:t>
      </w:r>
      <w:r w:rsidR="000C78B5">
        <w:rPr>
          <w:rFonts w:ascii="Simplified Arabic" w:eastAsia="Calibri" w:hAnsi="Simplified Arabic" w:hint="cs"/>
          <w:sz w:val="25"/>
          <w:szCs w:val="25"/>
          <w:rtl/>
          <w:lang w:bidi="ar-EG"/>
        </w:rPr>
        <w:t>ا</w:t>
      </w:r>
      <w:r w:rsidR="00692508" w:rsidRPr="00D06C85">
        <w:rPr>
          <w:rFonts w:ascii="Simplified Arabic" w:eastAsia="Calibri" w:hAnsi="Simplified Arabic"/>
          <w:sz w:val="25"/>
          <w:szCs w:val="25"/>
          <w:rtl/>
          <w:lang w:bidi="ar-EG"/>
        </w:rPr>
        <w:t>زني</w:t>
      </w:r>
      <w:r w:rsidR="00E3151C">
        <w:rPr>
          <w:rFonts w:ascii="Simplified Arabic" w:eastAsia="Calibri" w:hAnsi="Simplified Arabic" w:hint="cs"/>
          <w:sz w:val="25"/>
          <w:szCs w:val="25"/>
          <w:rtl/>
          <w:lang w:bidi="ar-EG"/>
        </w:rPr>
        <w:t>ة</w:t>
      </w:r>
      <w:r w:rsidR="00692508" w:rsidRPr="00D06C85">
        <w:rPr>
          <w:rFonts w:ascii="Simplified Arabic" w:eastAsia="Calibri" w:hAnsi="Simplified Arabic"/>
          <w:sz w:val="25"/>
          <w:szCs w:val="25"/>
          <w:rtl/>
          <w:lang w:bidi="ar-EG"/>
        </w:rPr>
        <w:t xml:space="preserve"> طويلة الأجل بين سياسات التنمية المستدامة، وأبعاد الفقر متعدد الأبعاد</w:t>
      </w:r>
      <w:r w:rsidR="00692508" w:rsidRPr="00D06C85">
        <w:rPr>
          <w:rFonts w:ascii="Simplified Arabic" w:eastAsia="Calibri" w:hAnsi="Simplified Arabic" w:hint="cs"/>
          <w:sz w:val="25"/>
          <w:szCs w:val="25"/>
          <w:rtl/>
          <w:lang w:bidi="ar-EG"/>
        </w:rPr>
        <w:t xml:space="preserve"> في مصر خلال الفترة (1999- 2023)، وأشارت تقديرات نموذج الـ </w:t>
      </w:r>
      <w:r w:rsidR="00692508" w:rsidRPr="00D06C85">
        <w:rPr>
          <w:rFonts w:ascii="Simplified Arabic" w:eastAsia="Calibri" w:hAnsi="Simplified Arabic"/>
          <w:sz w:val="25"/>
          <w:szCs w:val="25"/>
          <w:lang w:bidi="ar-EG"/>
        </w:rPr>
        <w:t>ARDL</w:t>
      </w:r>
      <w:r w:rsidR="00692508" w:rsidRPr="00D06C85">
        <w:rPr>
          <w:rFonts w:ascii="Simplified Arabic" w:eastAsia="Calibri" w:hAnsi="Simplified Arabic"/>
          <w:sz w:val="25"/>
          <w:szCs w:val="25"/>
          <w:rtl/>
          <w:lang w:bidi="ar-EG"/>
        </w:rPr>
        <w:t xml:space="preserve"> </w:t>
      </w:r>
      <w:r w:rsidR="00692508" w:rsidRPr="00D06C85">
        <w:rPr>
          <w:rFonts w:ascii="Simplified Arabic" w:eastAsia="Calibri" w:hAnsi="Simplified Arabic" w:hint="cs"/>
          <w:sz w:val="25"/>
          <w:szCs w:val="25"/>
          <w:rtl/>
          <w:lang w:bidi="ar-EG"/>
        </w:rPr>
        <w:t xml:space="preserve">في الأجل الطويل </w:t>
      </w:r>
      <w:r w:rsidR="00692508" w:rsidRPr="00D06C85">
        <w:rPr>
          <w:rFonts w:ascii="Simplified Arabic" w:eastAsia="Calibri" w:hAnsi="Simplified Arabic"/>
          <w:b/>
          <w:bCs/>
          <w:sz w:val="25"/>
          <w:szCs w:val="25"/>
          <w:u w:val="single"/>
          <w:rtl/>
          <w:lang w:bidi="ar-EG"/>
        </w:rPr>
        <w:t>بالنسبة للنموذج الأول</w:t>
      </w:r>
      <w:r w:rsidR="00692508" w:rsidRPr="00D06C85">
        <w:rPr>
          <w:rFonts w:ascii="Simplified Arabic" w:eastAsia="Calibri" w:hAnsi="Simplified Arabic"/>
          <w:sz w:val="25"/>
          <w:szCs w:val="25"/>
          <w:rtl/>
          <w:lang w:bidi="ar-EG"/>
        </w:rPr>
        <w:t>، إلى وجود أثر معنوي وموجب لكل من نصيب الفرد من الناتج المحلي الإجمالي، معدل التضخم؛ ووجود أثر معنوي وسالب لكل من معدل البطالة ومعدل النمو السكاني، ووجود وأثر غير معنوي وموجب ل</w:t>
      </w:r>
      <w:r w:rsidR="000C78B5">
        <w:rPr>
          <w:rFonts w:ascii="Simplified Arabic" w:eastAsia="Calibri" w:hAnsi="Simplified Arabic" w:hint="cs"/>
          <w:sz w:val="25"/>
          <w:szCs w:val="25"/>
          <w:rtl/>
          <w:lang w:bidi="ar-EG"/>
        </w:rPr>
        <w:t>ا</w:t>
      </w:r>
      <w:r w:rsidR="00692508" w:rsidRPr="00D06C85">
        <w:rPr>
          <w:rFonts w:ascii="Simplified Arabic" w:eastAsia="Calibri" w:hAnsi="Simplified Arabic"/>
          <w:sz w:val="25"/>
          <w:szCs w:val="25"/>
          <w:rtl/>
          <w:lang w:bidi="ar-EG"/>
        </w:rPr>
        <w:t>نبعاثات ثاني أكسيد الكربون. وج</w:t>
      </w:r>
      <w:r w:rsidR="00065EE9" w:rsidRPr="00D06C85">
        <w:rPr>
          <w:rFonts w:ascii="Simplified Arabic" w:eastAsia="Calibri" w:hAnsi="Simplified Arabic" w:hint="cs"/>
          <w:sz w:val="25"/>
          <w:szCs w:val="25"/>
          <w:rtl/>
          <w:lang w:bidi="ar-EG"/>
        </w:rPr>
        <w:t>ا</w:t>
      </w:r>
      <w:r w:rsidR="00692508" w:rsidRPr="00D06C85">
        <w:rPr>
          <w:rFonts w:ascii="Simplified Arabic" w:eastAsia="Calibri" w:hAnsi="Simplified Arabic"/>
          <w:sz w:val="25"/>
          <w:szCs w:val="25"/>
          <w:rtl/>
          <w:lang w:bidi="ar-EG"/>
        </w:rPr>
        <w:t xml:space="preserve">ءت معلمه تصحيح الخطأ معنوية وسالبة، لتؤكد </w:t>
      </w:r>
      <w:r w:rsidR="00B961F4">
        <w:rPr>
          <w:rFonts w:ascii="Simplified Arabic" w:eastAsia="Calibri" w:hAnsi="Simplified Arabic" w:hint="cs"/>
          <w:sz w:val="25"/>
          <w:szCs w:val="25"/>
          <w:rtl/>
          <w:lang w:bidi="ar-EG"/>
        </w:rPr>
        <w:t>أ</w:t>
      </w:r>
      <w:r w:rsidR="00692508" w:rsidRPr="00D06C85">
        <w:rPr>
          <w:rFonts w:ascii="Simplified Arabic" w:eastAsia="Calibri" w:hAnsi="Simplified Arabic"/>
          <w:sz w:val="25"/>
          <w:szCs w:val="25"/>
          <w:rtl/>
          <w:lang w:bidi="ar-EG"/>
        </w:rPr>
        <w:t>ن الاختلال في التوازن طويل الأجل يصحح بسرعة تعادل (98.9%) كل سنة</w:t>
      </w:r>
      <w:r w:rsidR="00B961F4">
        <w:rPr>
          <w:rFonts w:ascii="Simplified Arabic" w:eastAsia="Calibri" w:hAnsi="Simplified Arabic" w:hint="cs"/>
          <w:sz w:val="25"/>
          <w:szCs w:val="25"/>
          <w:rtl/>
          <w:lang w:bidi="ar-EG"/>
        </w:rPr>
        <w:t>،</w:t>
      </w:r>
      <w:r w:rsidR="00692508" w:rsidRPr="00D06C85">
        <w:rPr>
          <w:rFonts w:ascii="Simplified Arabic" w:hAnsi="Simplified Arabic"/>
          <w:sz w:val="25"/>
          <w:szCs w:val="25"/>
          <w:rtl/>
          <w:lang w:bidi="ar-EG"/>
        </w:rPr>
        <w:t xml:space="preserve"> </w:t>
      </w:r>
      <w:r w:rsidR="00692508" w:rsidRPr="00D06C85">
        <w:rPr>
          <w:rFonts w:ascii="Simplified Arabic" w:hAnsi="Simplified Arabic" w:hint="cs"/>
          <w:sz w:val="25"/>
          <w:szCs w:val="25"/>
          <w:rtl/>
          <w:lang w:bidi="ar-EG"/>
        </w:rPr>
        <w:t xml:space="preserve">وتوصلت </w:t>
      </w:r>
      <w:r w:rsidR="00692508" w:rsidRPr="00D06C85">
        <w:rPr>
          <w:rFonts w:ascii="Simplified Arabic" w:eastAsia="Calibri" w:hAnsi="Simplified Arabic"/>
          <w:b/>
          <w:bCs/>
          <w:sz w:val="25"/>
          <w:szCs w:val="25"/>
          <w:u w:val="single"/>
          <w:rtl/>
          <w:lang w:bidi="ar-EG"/>
        </w:rPr>
        <w:t>بالنسبة للنموذج الثاني</w:t>
      </w:r>
      <w:r w:rsidR="00692508" w:rsidRPr="00D06C85">
        <w:rPr>
          <w:rFonts w:ascii="Simplified Arabic" w:eastAsia="Calibri" w:hAnsi="Simplified Arabic"/>
          <w:sz w:val="25"/>
          <w:szCs w:val="25"/>
          <w:lang w:bidi="ar-EG"/>
        </w:rPr>
        <w:t xml:space="preserve"> </w:t>
      </w:r>
      <w:r w:rsidR="00692508" w:rsidRPr="00D06C85">
        <w:rPr>
          <w:rFonts w:ascii="Simplified Arabic" w:eastAsia="Calibri" w:hAnsi="Simplified Arabic"/>
          <w:sz w:val="25"/>
          <w:szCs w:val="25"/>
          <w:rtl/>
          <w:lang w:bidi="ar-EG"/>
        </w:rPr>
        <w:t xml:space="preserve">إلى </w:t>
      </w:r>
      <w:r w:rsidR="00692508" w:rsidRPr="00D06C85">
        <w:rPr>
          <w:rFonts w:ascii="Simplified Arabic" w:hAnsi="Simplified Arabic"/>
          <w:sz w:val="25"/>
          <w:szCs w:val="25"/>
          <w:rtl/>
          <w:lang w:bidi="ar-EG"/>
        </w:rPr>
        <w:t>وجود أثر غير معنوي وسالب لكل من معدل البطالة، ومعدل التضخم، ومعدل النمو السكاني، و</w:t>
      </w:r>
      <w:r w:rsidR="00692508" w:rsidRPr="00D06C85">
        <w:rPr>
          <w:rFonts w:ascii="Simplified Arabic" w:hAnsi="Simplified Arabic" w:hint="cs"/>
          <w:sz w:val="25"/>
          <w:szCs w:val="25"/>
          <w:rtl/>
          <w:lang w:bidi="ar-EG"/>
        </w:rPr>
        <w:t>ا</w:t>
      </w:r>
      <w:r w:rsidR="00692508" w:rsidRPr="00D06C85">
        <w:rPr>
          <w:rFonts w:ascii="Simplified Arabic" w:hAnsi="Simplified Arabic"/>
          <w:sz w:val="25"/>
          <w:szCs w:val="25"/>
          <w:rtl/>
          <w:lang w:bidi="ar-EG"/>
        </w:rPr>
        <w:t>نبعاثات ثاني أكسيد الكربون، بينما وجود أثر غير معنوي وموجب لمتغير نصيب الفرد من الناتج المحلي الإجمالي. وج</w:t>
      </w:r>
      <w:r w:rsidR="00065EE9" w:rsidRPr="00D06C85">
        <w:rPr>
          <w:rFonts w:ascii="Simplified Arabic" w:hAnsi="Simplified Arabic" w:hint="cs"/>
          <w:sz w:val="25"/>
          <w:szCs w:val="25"/>
          <w:rtl/>
          <w:lang w:bidi="ar-EG"/>
        </w:rPr>
        <w:t>ا</w:t>
      </w:r>
      <w:r w:rsidR="00692508" w:rsidRPr="00D06C85">
        <w:rPr>
          <w:rFonts w:ascii="Simplified Arabic" w:hAnsi="Simplified Arabic"/>
          <w:sz w:val="25"/>
          <w:szCs w:val="25"/>
          <w:rtl/>
          <w:lang w:bidi="ar-EG"/>
        </w:rPr>
        <w:t>ءت معلمة تصحيح الخطأ معنوية وسالبة، لتؤكد</w:t>
      </w:r>
      <w:r w:rsidR="00E3151C">
        <w:rPr>
          <w:rFonts w:ascii="Simplified Arabic" w:hAnsi="Simplified Arabic" w:hint="cs"/>
          <w:sz w:val="25"/>
          <w:szCs w:val="25"/>
          <w:rtl/>
          <w:lang w:bidi="ar-EG"/>
        </w:rPr>
        <w:t xml:space="preserve"> أن</w:t>
      </w:r>
      <w:r w:rsidR="00692508" w:rsidRPr="00D06C85">
        <w:rPr>
          <w:rFonts w:ascii="Simplified Arabic" w:hAnsi="Simplified Arabic"/>
          <w:sz w:val="25"/>
          <w:szCs w:val="25"/>
          <w:rtl/>
          <w:lang w:bidi="ar-EG"/>
        </w:rPr>
        <w:t xml:space="preserve"> الاختلال في التوازن طويل الأجل يصحح بسرعة تعادل (</w:t>
      </w:r>
      <w:r w:rsidR="00692508" w:rsidRPr="00D06C85">
        <w:rPr>
          <w:rFonts w:ascii="Simplified Arabic" w:hAnsi="Simplified Arabic"/>
          <w:color w:val="000000"/>
          <w:sz w:val="25"/>
          <w:szCs w:val="25"/>
        </w:rPr>
        <w:t>0.03</w:t>
      </w:r>
      <w:r w:rsidR="00692508" w:rsidRPr="00D06C85">
        <w:rPr>
          <w:rFonts w:ascii="Simplified Arabic" w:hAnsi="Simplified Arabic"/>
          <w:color w:val="000000"/>
          <w:sz w:val="25"/>
          <w:szCs w:val="25"/>
          <w:rtl/>
        </w:rPr>
        <w:t>%</w:t>
      </w:r>
      <w:r w:rsidR="00692508" w:rsidRPr="00D06C85">
        <w:rPr>
          <w:rFonts w:ascii="Simplified Arabic" w:hAnsi="Simplified Arabic"/>
          <w:sz w:val="25"/>
          <w:szCs w:val="25"/>
          <w:rtl/>
          <w:lang w:bidi="ar-EG"/>
        </w:rPr>
        <w:t>) كل سنة</w:t>
      </w:r>
      <w:r w:rsidR="00692508" w:rsidRPr="00D06C85">
        <w:rPr>
          <w:rFonts w:ascii="Simplified Arabic" w:hAnsi="Simplified Arabic" w:hint="cs"/>
          <w:sz w:val="25"/>
          <w:szCs w:val="25"/>
          <w:rtl/>
          <w:lang w:bidi="ar-EG"/>
        </w:rPr>
        <w:t>. و</w:t>
      </w:r>
      <w:r w:rsidR="00692508" w:rsidRPr="00D06C85">
        <w:rPr>
          <w:rFonts w:ascii="Simplified Arabic" w:hAnsi="Simplified Arabic"/>
          <w:b/>
          <w:bCs/>
          <w:sz w:val="25"/>
          <w:szCs w:val="25"/>
          <w:u w:val="single"/>
          <w:rtl/>
          <w:lang w:bidi="ar-EG"/>
        </w:rPr>
        <w:t>بالنسبة للنموذج الثالث</w:t>
      </w:r>
      <w:r w:rsidR="00692508" w:rsidRPr="00D06C85">
        <w:rPr>
          <w:rFonts w:ascii="Simplified Arabic" w:hAnsi="Simplified Arabic" w:hint="cs"/>
          <w:sz w:val="25"/>
          <w:szCs w:val="25"/>
          <w:rtl/>
          <w:lang w:bidi="ar-EG"/>
        </w:rPr>
        <w:t xml:space="preserve"> </w:t>
      </w:r>
      <w:r w:rsidR="00692508" w:rsidRPr="00D06C85">
        <w:rPr>
          <w:rFonts w:ascii="Simplified Arabic" w:hAnsi="Simplified Arabic"/>
          <w:sz w:val="25"/>
          <w:szCs w:val="25"/>
          <w:rtl/>
          <w:lang w:bidi="ar-EG"/>
        </w:rPr>
        <w:t xml:space="preserve">إلى وجود أثر معنوي وسالب لكل من معدل البطالة، معدل النمو السكاني، ووجود أثر معنوي وموجب لكل من معدل التضخم، ونصيب الفرد من الناتج المحلي الإجمالي بالدولار، ووجود أثر غير معنوي  وموجب لمتغير </w:t>
      </w:r>
      <w:r w:rsidR="00692508" w:rsidRPr="00D06C85">
        <w:rPr>
          <w:rFonts w:ascii="Simplified Arabic" w:hAnsi="Simplified Arabic" w:hint="cs"/>
          <w:sz w:val="25"/>
          <w:szCs w:val="25"/>
          <w:rtl/>
          <w:lang w:bidi="ar-EG"/>
        </w:rPr>
        <w:t>ا</w:t>
      </w:r>
      <w:r w:rsidR="00692508" w:rsidRPr="00D06C85">
        <w:rPr>
          <w:rFonts w:ascii="Simplified Arabic" w:hAnsi="Simplified Arabic"/>
          <w:sz w:val="25"/>
          <w:szCs w:val="25"/>
          <w:rtl/>
          <w:lang w:bidi="ar-EG"/>
        </w:rPr>
        <w:t>نبعاثات ثاني أكسيد الكربون</w:t>
      </w:r>
      <w:r w:rsidR="00B961F4">
        <w:rPr>
          <w:rFonts w:ascii="Simplified Arabic" w:hAnsi="Simplified Arabic" w:hint="cs"/>
          <w:sz w:val="25"/>
          <w:szCs w:val="25"/>
          <w:rtl/>
          <w:lang w:bidi="ar-EG"/>
        </w:rPr>
        <w:t>،</w:t>
      </w:r>
      <w:r w:rsidR="00692508" w:rsidRPr="00D06C85">
        <w:rPr>
          <w:rFonts w:ascii="Simplified Arabic" w:hAnsi="Simplified Arabic"/>
          <w:sz w:val="25"/>
          <w:szCs w:val="25"/>
          <w:rtl/>
          <w:lang w:bidi="ar-EG"/>
        </w:rPr>
        <w:t xml:space="preserve"> </w:t>
      </w:r>
      <w:r w:rsidR="00692508" w:rsidRPr="00D06C85">
        <w:rPr>
          <w:rFonts w:ascii="Simplified Arabic" w:eastAsia="Calibri" w:hAnsi="Simplified Arabic"/>
          <w:sz w:val="25"/>
          <w:szCs w:val="25"/>
          <w:rtl/>
          <w:lang w:bidi="ar-EG"/>
        </w:rPr>
        <w:t>وج</w:t>
      </w:r>
      <w:r w:rsidR="00692508" w:rsidRPr="00D06C85">
        <w:rPr>
          <w:rFonts w:ascii="Simplified Arabic" w:eastAsia="Calibri" w:hAnsi="Simplified Arabic" w:hint="cs"/>
          <w:sz w:val="25"/>
          <w:szCs w:val="25"/>
          <w:rtl/>
          <w:lang w:bidi="ar-EG"/>
        </w:rPr>
        <w:t>ا</w:t>
      </w:r>
      <w:r w:rsidR="00692508" w:rsidRPr="00D06C85">
        <w:rPr>
          <w:rFonts w:ascii="Simplified Arabic" w:eastAsia="Calibri" w:hAnsi="Simplified Arabic"/>
          <w:sz w:val="25"/>
          <w:szCs w:val="25"/>
          <w:rtl/>
          <w:lang w:bidi="ar-EG"/>
        </w:rPr>
        <w:t xml:space="preserve">ءت معلمه تصحيح الخطأ معنوية وسالبة، لتؤكد </w:t>
      </w:r>
      <w:r w:rsidR="00692508" w:rsidRPr="00D06C85">
        <w:rPr>
          <w:rFonts w:ascii="Simplified Arabic" w:hAnsi="Simplified Arabic"/>
          <w:sz w:val="25"/>
          <w:szCs w:val="25"/>
          <w:rtl/>
          <w:lang w:bidi="ar-EG"/>
        </w:rPr>
        <w:t>أن الاختلال في التوازن طويل الأجل يصحح بسرعة تعادل (</w:t>
      </w:r>
      <w:r w:rsidR="00692508" w:rsidRPr="00D06C85">
        <w:rPr>
          <w:rFonts w:ascii="Simplified Arabic" w:hAnsi="Simplified Arabic"/>
          <w:color w:val="000000"/>
          <w:sz w:val="25"/>
          <w:szCs w:val="25"/>
          <w:rtl/>
        </w:rPr>
        <w:t>95.3%</w:t>
      </w:r>
      <w:r w:rsidR="00692508" w:rsidRPr="00D06C85">
        <w:rPr>
          <w:rFonts w:ascii="Simplified Arabic" w:hAnsi="Simplified Arabic"/>
          <w:sz w:val="25"/>
          <w:szCs w:val="25"/>
          <w:rtl/>
          <w:lang w:bidi="ar-EG"/>
        </w:rPr>
        <w:t>) كل سنة.</w:t>
      </w:r>
      <w:r w:rsidR="00692508" w:rsidRPr="00D06C85">
        <w:rPr>
          <w:rFonts w:eastAsia="Calibri" w:cs="Times New Roman"/>
          <w:sz w:val="25"/>
          <w:szCs w:val="25"/>
          <w:rtl/>
          <w:lang w:bidi="ar-EG"/>
        </w:rPr>
        <w:t xml:space="preserve"> </w:t>
      </w:r>
    </w:p>
    <w:p w:rsidR="00692508" w:rsidRDefault="00692508" w:rsidP="00793942">
      <w:pPr>
        <w:ind w:left="-427" w:right="-567" w:firstLine="720"/>
        <w:jc w:val="lowKashida"/>
        <w:rPr>
          <w:sz w:val="36"/>
          <w:szCs w:val="36"/>
          <w:rtl/>
          <w:lang w:bidi="ar-EG"/>
        </w:rPr>
      </w:pPr>
      <w:r w:rsidRPr="00D06C85">
        <w:rPr>
          <w:rFonts w:ascii="Simplified Arabic" w:hAnsi="Simplified Arabic" w:hint="cs"/>
          <w:sz w:val="26"/>
          <w:szCs w:val="26"/>
          <w:rtl/>
          <w:lang w:bidi="ar-EG"/>
        </w:rPr>
        <w:t xml:space="preserve">وفي ضوء ذلك، قامت الدراسة ببناء إطار </w:t>
      </w:r>
      <w:r w:rsidR="00793942">
        <w:rPr>
          <w:rFonts w:ascii="Simplified Arabic" w:hAnsi="Simplified Arabic" w:hint="cs"/>
          <w:sz w:val="26"/>
          <w:szCs w:val="26"/>
          <w:rtl/>
          <w:lang w:bidi="ar-EG"/>
        </w:rPr>
        <w:t>مقترح</w:t>
      </w:r>
      <w:r w:rsidRPr="00D06C85">
        <w:rPr>
          <w:rFonts w:ascii="Simplified Arabic" w:hAnsi="Simplified Arabic" w:hint="cs"/>
          <w:sz w:val="26"/>
          <w:szCs w:val="26"/>
          <w:rtl/>
          <w:lang w:bidi="ar-EG"/>
        </w:rPr>
        <w:t xml:space="preserve"> لتعزيز</w:t>
      </w:r>
      <w:r w:rsidR="00793942">
        <w:rPr>
          <w:rFonts w:ascii="Simplified Arabic" w:hAnsi="Simplified Arabic" w:hint="cs"/>
          <w:sz w:val="26"/>
          <w:szCs w:val="26"/>
          <w:rtl/>
          <w:lang w:bidi="ar-EG"/>
        </w:rPr>
        <w:t xml:space="preserve"> دور</w:t>
      </w:r>
      <w:r w:rsidRPr="00D06C85">
        <w:rPr>
          <w:rFonts w:ascii="Simplified Arabic" w:hAnsi="Simplified Arabic" w:hint="cs"/>
          <w:sz w:val="26"/>
          <w:szCs w:val="26"/>
          <w:rtl/>
          <w:lang w:bidi="ar-EG"/>
        </w:rPr>
        <w:t xml:space="preserve"> علاقة السياسات الاقتصادية والاجتماعية والبيئية للتنمية المستدامة </w:t>
      </w:r>
      <w:r w:rsidR="00793942">
        <w:rPr>
          <w:rFonts w:ascii="Simplified Arabic" w:hAnsi="Simplified Arabic" w:hint="cs"/>
          <w:sz w:val="26"/>
          <w:szCs w:val="26"/>
          <w:rtl/>
          <w:lang w:bidi="ar-EG"/>
        </w:rPr>
        <w:t xml:space="preserve">في التخفيف من حدة </w:t>
      </w:r>
      <w:r w:rsidRPr="00D06C85">
        <w:rPr>
          <w:rFonts w:ascii="Simplified Arabic" w:hAnsi="Simplified Arabic" w:hint="cs"/>
          <w:sz w:val="26"/>
          <w:szCs w:val="26"/>
          <w:rtl/>
          <w:lang w:bidi="ar-EG"/>
        </w:rPr>
        <w:t>الفقر متعدد الأبعاد في مصر</w:t>
      </w:r>
      <w:r w:rsidR="00A8729D">
        <w:rPr>
          <w:rFonts w:ascii="Simplified Arabic" w:hAnsi="Simplified Arabic" w:hint="cs"/>
          <w:sz w:val="26"/>
          <w:szCs w:val="26"/>
          <w:rtl/>
          <w:lang w:bidi="ar-EG"/>
        </w:rPr>
        <w:t>،</w:t>
      </w:r>
      <w:r w:rsidRPr="00D06C85">
        <w:rPr>
          <w:rFonts w:ascii="Simplified Arabic" w:hAnsi="Simplified Arabic" w:hint="cs"/>
          <w:sz w:val="26"/>
          <w:szCs w:val="26"/>
          <w:rtl/>
          <w:lang w:bidi="ar-EG"/>
        </w:rPr>
        <w:t xml:space="preserve"> وذلك بالاعتماد علي النتائج التي تم التوصل إليها،</w:t>
      </w:r>
      <w:r w:rsidR="00793942">
        <w:rPr>
          <w:rFonts w:ascii="Simplified Arabic" w:hAnsi="Simplified Arabic" w:hint="cs"/>
          <w:sz w:val="26"/>
          <w:szCs w:val="26"/>
          <w:rtl/>
          <w:lang w:bidi="ar-EG"/>
        </w:rPr>
        <w:t xml:space="preserve"> والاستفادة من التجارب الدولية.</w:t>
      </w:r>
      <w:bookmarkStart w:id="0" w:name="_GoBack"/>
      <w:bookmarkEnd w:id="0"/>
    </w:p>
    <w:p w:rsidR="00692508" w:rsidRPr="008A7BC4" w:rsidRDefault="00692508" w:rsidP="002502DA">
      <w:pPr>
        <w:bidi w:val="0"/>
        <w:spacing w:line="360" w:lineRule="auto"/>
        <w:jc w:val="center"/>
        <w:rPr>
          <w:rFonts w:asciiTheme="majorBidi" w:hAnsiTheme="majorBidi" w:cstheme="majorBidi"/>
          <w:b/>
          <w:bCs/>
          <w:sz w:val="32"/>
          <w:szCs w:val="32"/>
          <w:lang w:bidi="ar-EG"/>
        </w:rPr>
      </w:pPr>
      <w:r w:rsidRPr="008A7BC4">
        <w:rPr>
          <w:rFonts w:asciiTheme="majorBidi" w:hAnsiTheme="majorBidi" w:cstheme="majorBidi"/>
          <w:b/>
          <w:bCs/>
          <w:sz w:val="32"/>
          <w:szCs w:val="32"/>
          <w:lang w:bidi="ar-EG"/>
        </w:rPr>
        <w:t>Abstract</w:t>
      </w:r>
    </w:p>
    <w:p w:rsidR="00E02B0E" w:rsidRPr="00E02B0E" w:rsidRDefault="00E02B0E" w:rsidP="002502DA">
      <w:pPr>
        <w:bidi w:val="0"/>
        <w:spacing w:line="264" w:lineRule="auto"/>
        <w:ind w:left="-567" w:right="-567" w:firstLine="720"/>
        <w:jc w:val="lowKashida"/>
        <w:rPr>
          <w:rFonts w:asciiTheme="majorBidi" w:hAnsiTheme="majorBidi" w:cstheme="majorBidi"/>
          <w:sz w:val="24"/>
          <w:szCs w:val="24"/>
          <w:lang w:bidi="ar-EG"/>
        </w:rPr>
      </w:pPr>
      <w:r w:rsidRPr="00E02B0E">
        <w:rPr>
          <w:rFonts w:asciiTheme="majorBidi" w:hAnsiTheme="majorBidi" w:cstheme="majorBidi"/>
          <w:sz w:val="24"/>
          <w:szCs w:val="24"/>
          <w:lang w:bidi="ar-EG"/>
        </w:rPr>
        <w:t>The study aimed to analyze and measure the relationship between sustainable development policies and multidimensional poverty in Egypt during the period (1999-2023). This aimed to build an integrated framework to enhance the relationship between sustainable development policies and multidimensional poverty in Egypt, in light of the study's findings and successful international experiences in alleviating multidimensional poverty. To achieve this goal, the study relied on two basic hypotheses. The first: There is a long-term equilibrium relationship between sustainable development policies and multidimensional poverty in Egypt during the period (1999-2023). The second: Multidimensional poverty rates in Egypt can be reduced by adopting a set of sustainable development policies and programs that target the poor, in light of the study's findings and by drawing on some international experiences.</w:t>
      </w:r>
    </w:p>
    <w:p w:rsidR="00E02B0E" w:rsidRDefault="00E02B0E" w:rsidP="002502DA">
      <w:pPr>
        <w:bidi w:val="0"/>
        <w:spacing w:line="264" w:lineRule="auto"/>
        <w:ind w:left="-567" w:right="-567" w:firstLine="720"/>
        <w:jc w:val="lowKashida"/>
        <w:rPr>
          <w:rFonts w:asciiTheme="majorBidi" w:hAnsiTheme="majorBidi" w:cstheme="majorBidi"/>
          <w:sz w:val="24"/>
          <w:szCs w:val="24"/>
          <w:lang w:bidi="ar-EG"/>
        </w:rPr>
      </w:pPr>
      <w:r w:rsidRPr="00E02B0E">
        <w:rPr>
          <w:rFonts w:asciiTheme="majorBidi" w:hAnsiTheme="majorBidi" w:cstheme="majorBidi"/>
          <w:sz w:val="24"/>
          <w:szCs w:val="24"/>
          <w:lang w:bidi="ar-EG"/>
        </w:rPr>
        <w:lastRenderedPageBreak/>
        <w:t xml:space="preserve">To test these hypotheses, the study relied on the inductive approach (descriptive and analytical tools), in addition to the standard approach (autoregressive distributed lag model ARDL). In the analytical section, the study found a positive and strong relationship between per capita GDP, as an indicator of sustainable development economic policies, and the three dimensions of multidimensional poverty (education, health, and standard of living). It also found a positive and moderate relationship between the inflation rate, as an indicator of sustainable development economic policies, and the three dimensions of multidimensional poverty. It also found a negative and weak relationship between the unemployment rate and the population growth rate, as social indicators of sustainable development, and the three dimensions of multidimensional poverty, but the impact of unemployment was insignificant. Finally, the study found a positive and strong relationship between carbon dioxide emissions, as an indicator of sustainable development environmental policies, and the three dimensions of multidimensional poverty in Egypt during the study period. </w:t>
      </w:r>
    </w:p>
    <w:p w:rsidR="002502DA" w:rsidRDefault="00E02B0E" w:rsidP="002502DA">
      <w:pPr>
        <w:bidi w:val="0"/>
        <w:spacing w:line="264" w:lineRule="auto"/>
        <w:ind w:left="-567" w:right="-567" w:firstLine="720"/>
        <w:jc w:val="lowKashida"/>
        <w:rPr>
          <w:rFonts w:asciiTheme="majorBidi" w:hAnsiTheme="majorBidi" w:cstheme="majorBidi"/>
          <w:sz w:val="24"/>
          <w:szCs w:val="24"/>
          <w:lang w:bidi="ar-EG"/>
        </w:rPr>
      </w:pPr>
      <w:r w:rsidRPr="00E02B0E">
        <w:rPr>
          <w:rFonts w:asciiTheme="majorBidi" w:hAnsiTheme="majorBidi" w:cstheme="majorBidi"/>
          <w:sz w:val="24"/>
          <w:szCs w:val="24"/>
          <w:lang w:bidi="ar-EG"/>
        </w:rPr>
        <w:t xml:space="preserve">At the econometric level, the study found a long-term weighted relationship between sustainable development policies and the dimensions of multidimensional poverty in Egypt during the period (1999-2023). The long-term ARDL model estimates for the first model indicated a significant and positive effect of per capita GDP and the inflation rate. There is a significant and negative effect for each of the unemployment rate and the population growth rate, and an insignificant and positive effect for carbon dioxide emissions. The error correction parameter was significant and negative, confirming that the long-term imbalance is corrected at a rate equal to (98.9%) each year. For the second model, I found an insignificant and negative effect for each of the unemployment rate, the inflation rate, the population growth rate, and carbon dioxide emissions, while there was an insignificant and positive effect for the per capita GDP variable. The error correction parameter was significant and negative, confirming that the long-term imbalance is corrected at a rate equal to (0.03%) each year. For the third model, there was a significant and negative effect for each of the unemployment rate and the population growth rate, and a significant and positive effect for each of the inflation rate and per capita GDP in dollars, and an insignificant and positive effect for the carbon dioxide emissions variable. The error correction parameter was significant and negative, confirming that the long-term imbalance is corrected at a rate equivalent to 95.3% per year. </w:t>
      </w:r>
    </w:p>
    <w:p w:rsidR="00842B93" w:rsidRDefault="00E02B0E" w:rsidP="002502DA">
      <w:pPr>
        <w:bidi w:val="0"/>
        <w:spacing w:line="264" w:lineRule="auto"/>
        <w:ind w:left="-567" w:right="-567" w:firstLine="720"/>
        <w:jc w:val="lowKashida"/>
        <w:rPr>
          <w:rFonts w:asciiTheme="majorBidi" w:hAnsiTheme="majorBidi" w:cstheme="majorBidi"/>
          <w:sz w:val="24"/>
          <w:szCs w:val="24"/>
          <w:lang w:bidi="ar-EG"/>
        </w:rPr>
      </w:pPr>
      <w:r w:rsidRPr="00E02B0E">
        <w:rPr>
          <w:rFonts w:asciiTheme="majorBidi" w:hAnsiTheme="majorBidi" w:cstheme="majorBidi"/>
          <w:sz w:val="24"/>
          <w:szCs w:val="24"/>
          <w:lang w:bidi="ar-EG"/>
        </w:rPr>
        <w:t>In light of this, the study developed a proposed framework to enhance the role of the relationship between economic, social, and environmental policies for sustainable development in alleviating multidimensional poverty in Egypt, drawing on the findings and international experience.</w:t>
      </w:r>
    </w:p>
    <w:sectPr w:rsidR="00842B93" w:rsidSect="00FF2635">
      <w:footnotePr>
        <w:numRestart w:val="eachPage"/>
      </w:footnotePr>
      <w:pgSz w:w="11906" w:h="16838"/>
      <w:pgMar w:top="1418" w:right="1701" w:bottom="1418" w:left="1701" w:header="720" w:footer="720" w:gutter="0"/>
      <w:pgNumType w:fmt="arabicAbjad" w:start="1"/>
      <w:cols w:space="720"/>
      <w:bidi/>
      <w:rtlGutter/>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1E7" w:rsidRDefault="002251E7">
      <w:r>
        <w:separator/>
      </w:r>
    </w:p>
  </w:endnote>
  <w:endnote w:type="continuationSeparator" w:id="0">
    <w:p w:rsidR="002251E7" w:rsidRDefault="00225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Impact">
    <w:panose1 w:val="020B0806030902050204"/>
    <w:charset w:val="00"/>
    <w:family w:val="swiss"/>
    <w:pitch w:val="variable"/>
    <w:sig w:usb0="00000287" w:usb1="00000000" w:usb2="00000000" w:usb3="00000000" w:csb0="0000009F" w:csb1="00000000"/>
  </w:font>
  <w:font w:name="GE Jarida Heavy">
    <w:panose1 w:val="00000000000000000000"/>
    <w:charset w:val="B2"/>
    <w:family w:val="roman"/>
    <w:notTrueType/>
    <w:pitch w:val="variable"/>
    <w:sig w:usb0="80002003" w:usb1="80000100" w:usb2="00000028" w:usb3="00000000" w:csb0="00000040" w:csb1="00000000"/>
  </w:font>
  <w:font w:name="Arial Black">
    <w:panose1 w:val="020B0A04020102020204"/>
    <w:charset w:val="00"/>
    <w:family w:val="swiss"/>
    <w:pitch w:val="variable"/>
    <w:sig w:usb0="00000287" w:usb1="00000000" w:usb2="00000000" w:usb3="00000000" w:csb0="0000009F" w:csb1="00000000"/>
  </w:font>
  <w:font w:name="SKR HEAD1">
    <w:panose1 w:val="00000000000000000000"/>
    <w:charset w:val="B2"/>
    <w:family w:val="auto"/>
    <w:pitch w:val="variable"/>
    <w:sig w:usb0="00002001" w:usb1="00000000" w:usb2="00000000" w:usb3="00000000" w:csb0="00000040" w:csb1="00000000"/>
  </w:font>
  <w:font w:name="Monotype Koufi">
    <w:charset w:val="B2"/>
    <w:family w:val="auto"/>
    <w:pitch w:val="variable"/>
    <w:sig w:usb0="02942001" w:usb1="03D40006" w:usb2="0262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charset w:val="B2"/>
    <w:family w:val="auto"/>
    <w:pitch w:val="variable"/>
    <w:sig w:usb0="00002001" w:usb1="80000000" w:usb2="00000008" w:usb3="00000000" w:csb0="00000040" w:csb1="00000000"/>
  </w:font>
  <w:font w:name="QCF_BSML">
    <w:altName w:val="Times New Roman"/>
    <w:charset w:val="00"/>
    <w:family w:val="auto"/>
    <w:pitch w:val="variable"/>
    <w:sig w:usb0="00000000" w:usb1="90000000" w:usb2="00000008" w:usb3="00000000" w:csb0="80000041" w:csb1="00000000"/>
  </w:font>
  <w:font w:name="Al-QuranAlKareem">
    <w:altName w:val="Times New Roman"/>
    <w:charset w:val="00"/>
    <w:family w:val="auto"/>
    <w:pitch w:val="variable"/>
    <w:sig w:usb0="00000000" w:usb1="80000000" w:usb2="00000008" w:usb3="00000000" w:csb0="00000043" w:csb1="00000000"/>
  </w:font>
  <w:font w:name="QCF_P203">
    <w:charset w:val="00"/>
    <w:family w:val="auto"/>
    <w:pitch w:val="variable"/>
    <w:sig w:usb0="80002003" w:usb1="90000000" w:usb2="00000008" w:usb3="00000000" w:csb0="80000041" w:csb1="00000000"/>
  </w:font>
  <w:font w:name="Hacen Beirut">
    <w:altName w:val="Times New Roman"/>
    <w:charset w:val="00"/>
    <w:family w:val="auto"/>
    <w:pitch w:val="variable"/>
    <w:sig w:usb0="00000000" w:usb1="00000000" w:usb2="00000000" w:usb3="00000000" w:csb0="00000041"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Diwani Bent">
    <w:altName w:val="Courier New"/>
    <w:charset w:val="B2"/>
    <w:family w:val="auto"/>
    <w:pitch w:val="variable"/>
    <w:sig w:usb0="00002000" w:usb1="80000000" w:usb2="00000008" w:usb3="00000000" w:csb0="00000040" w:csb1="00000000"/>
  </w:font>
  <w:font w:name="A Thuluth">
    <w:charset w:val="00"/>
    <w:family w:val="auto"/>
    <w:pitch w:val="variable"/>
    <w:sig w:usb0="80002003" w:usb1="90000048" w:usb2="00000008" w:usb3="00000000" w:csb0="00000041" w:csb1="00000000"/>
  </w:font>
  <w:font w:name="Malik Lt BT">
    <w:charset w:val="B2"/>
    <w:family w:val="auto"/>
    <w:pitch w:val="variable"/>
    <w:sig w:usb0="00002001" w:usb1="00000000" w:usb2="00000000" w:usb3="00000000" w:csb0="00000040" w:csb1="00000000"/>
  </w:font>
  <w:font w:name="Hacen Liner Screen">
    <w:altName w:val="Times New Roman"/>
    <w:charset w:val="00"/>
    <w:family w:val="auto"/>
    <w:pitch w:val="variable"/>
    <w:sig w:usb0="00000000" w:usb1="00000000" w:usb2="00000000" w:usb3="00000000" w:csb0="00000041" w:csb1="00000000"/>
  </w:font>
  <w:font w:name="Sultan bold">
    <w:charset w:val="B2"/>
    <w:family w:val="auto"/>
    <w:pitch w:val="variable"/>
    <w:sig w:usb0="00002001" w:usb1="00000000" w:usb2="00000000" w:usb3="00000000" w:csb0="00000040" w:csb1="00000000"/>
  </w:font>
  <w:font w:name="PT Bold Heading">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1E7" w:rsidRDefault="002251E7">
      <w:r>
        <w:separator/>
      </w:r>
    </w:p>
  </w:footnote>
  <w:footnote w:type="continuationSeparator" w:id="0">
    <w:p w:rsidR="002251E7" w:rsidRDefault="002251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2D8D"/>
    <w:multiLevelType w:val="hybridMultilevel"/>
    <w:tmpl w:val="9CDAE684"/>
    <w:lvl w:ilvl="0" w:tplc="0EB81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8313F"/>
    <w:multiLevelType w:val="hybridMultilevel"/>
    <w:tmpl w:val="D5F23D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9C6C70"/>
    <w:multiLevelType w:val="hybridMultilevel"/>
    <w:tmpl w:val="AC34EE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4863C8"/>
    <w:multiLevelType w:val="hybridMultilevel"/>
    <w:tmpl w:val="6B843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7E05F7"/>
    <w:multiLevelType w:val="hybridMultilevel"/>
    <w:tmpl w:val="43407660"/>
    <w:lvl w:ilvl="0" w:tplc="956CE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7926B8"/>
    <w:multiLevelType w:val="hybridMultilevel"/>
    <w:tmpl w:val="4F6413D8"/>
    <w:lvl w:ilvl="0" w:tplc="961639E0">
      <w:start w:val="1"/>
      <w:numFmt w:val="bullet"/>
      <w:lvlText w:val="-"/>
      <w:lvlJc w:val="left"/>
      <w:pPr>
        <w:ind w:left="720" w:hanging="360"/>
      </w:pPr>
      <w:rPr>
        <w:rFonts w:ascii="Arial" w:eastAsia="Calibri" w:hAnsi="Arial" w:cs="Aria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F61806"/>
    <w:multiLevelType w:val="hybridMultilevel"/>
    <w:tmpl w:val="98E87C90"/>
    <w:lvl w:ilvl="0" w:tplc="808638B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8A532E"/>
    <w:multiLevelType w:val="hybridMultilevel"/>
    <w:tmpl w:val="E60E65B0"/>
    <w:lvl w:ilvl="0" w:tplc="7F5EA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52397F"/>
    <w:multiLevelType w:val="hybridMultilevel"/>
    <w:tmpl w:val="E61A1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F34944"/>
    <w:multiLevelType w:val="hybridMultilevel"/>
    <w:tmpl w:val="EE606B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3C355E"/>
    <w:multiLevelType w:val="hybridMultilevel"/>
    <w:tmpl w:val="0E926A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3B2A42"/>
    <w:multiLevelType w:val="hybridMultilevel"/>
    <w:tmpl w:val="AD681D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92362B"/>
    <w:multiLevelType w:val="hybridMultilevel"/>
    <w:tmpl w:val="90A45B06"/>
    <w:lvl w:ilvl="0" w:tplc="BBB004E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552C96"/>
    <w:multiLevelType w:val="hybridMultilevel"/>
    <w:tmpl w:val="506A8092"/>
    <w:lvl w:ilvl="0" w:tplc="2B7A6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3D4184"/>
    <w:multiLevelType w:val="hybridMultilevel"/>
    <w:tmpl w:val="2DE647FC"/>
    <w:lvl w:ilvl="0" w:tplc="F7343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C52EA5"/>
    <w:multiLevelType w:val="hybridMultilevel"/>
    <w:tmpl w:val="3EE44272"/>
    <w:lvl w:ilvl="0" w:tplc="83782B46">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C50BCB"/>
    <w:multiLevelType w:val="hybridMultilevel"/>
    <w:tmpl w:val="1F5C8154"/>
    <w:lvl w:ilvl="0" w:tplc="FA740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1207EC"/>
    <w:multiLevelType w:val="hybridMultilevel"/>
    <w:tmpl w:val="1B6C85B2"/>
    <w:lvl w:ilvl="0" w:tplc="9662B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CC1B9B"/>
    <w:multiLevelType w:val="hybridMultilevel"/>
    <w:tmpl w:val="48FA0AF8"/>
    <w:lvl w:ilvl="0" w:tplc="8D3CDB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4"/>
  </w:num>
  <w:num w:numId="4">
    <w:abstractNumId w:val="18"/>
  </w:num>
  <w:num w:numId="5">
    <w:abstractNumId w:val="7"/>
  </w:num>
  <w:num w:numId="6">
    <w:abstractNumId w:val="16"/>
  </w:num>
  <w:num w:numId="7">
    <w:abstractNumId w:val="13"/>
  </w:num>
  <w:num w:numId="8">
    <w:abstractNumId w:val="9"/>
  </w:num>
  <w:num w:numId="9">
    <w:abstractNumId w:val="8"/>
  </w:num>
  <w:num w:numId="10">
    <w:abstractNumId w:val="3"/>
  </w:num>
  <w:num w:numId="11">
    <w:abstractNumId w:val="10"/>
  </w:num>
  <w:num w:numId="12">
    <w:abstractNumId w:val="1"/>
  </w:num>
  <w:num w:numId="13">
    <w:abstractNumId w:val="11"/>
  </w:num>
  <w:num w:numId="14">
    <w:abstractNumId w:val="2"/>
  </w:num>
  <w:num w:numId="15">
    <w:abstractNumId w:val="6"/>
  </w:num>
  <w:num w:numId="16">
    <w:abstractNumId w:val="15"/>
  </w:num>
  <w:num w:numId="17">
    <w:abstractNumId w:val="5"/>
  </w:num>
  <w:num w:numId="18">
    <w:abstractNumId w:val="17"/>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oNotDisplayPageBoundaries/>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355"/>
    <w:rsid w:val="000014DD"/>
    <w:rsid w:val="00003595"/>
    <w:rsid w:val="000036E7"/>
    <w:rsid w:val="00004069"/>
    <w:rsid w:val="00004420"/>
    <w:rsid w:val="00004885"/>
    <w:rsid w:val="00005806"/>
    <w:rsid w:val="00006472"/>
    <w:rsid w:val="000102DF"/>
    <w:rsid w:val="00011826"/>
    <w:rsid w:val="00011A58"/>
    <w:rsid w:val="00011F4D"/>
    <w:rsid w:val="00012F42"/>
    <w:rsid w:val="00014010"/>
    <w:rsid w:val="000154C4"/>
    <w:rsid w:val="00016103"/>
    <w:rsid w:val="000176BF"/>
    <w:rsid w:val="00020285"/>
    <w:rsid w:val="00020311"/>
    <w:rsid w:val="000222FC"/>
    <w:rsid w:val="000224C9"/>
    <w:rsid w:val="00022E08"/>
    <w:rsid w:val="000238C0"/>
    <w:rsid w:val="00023B74"/>
    <w:rsid w:val="000244A3"/>
    <w:rsid w:val="000251E1"/>
    <w:rsid w:val="00025B0F"/>
    <w:rsid w:val="00026AEC"/>
    <w:rsid w:val="00026C66"/>
    <w:rsid w:val="00026E12"/>
    <w:rsid w:val="00027884"/>
    <w:rsid w:val="00027E7D"/>
    <w:rsid w:val="0003143A"/>
    <w:rsid w:val="0003206F"/>
    <w:rsid w:val="0003261F"/>
    <w:rsid w:val="000338C6"/>
    <w:rsid w:val="00033A2A"/>
    <w:rsid w:val="00034746"/>
    <w:rsid w:val="00035927"/>
    <w:rsid w:val="00035F02"/>
    <w:rsid w:val="0003603B"/>
    <w:rsid w:val="0003658D"/>
    <w:rsid w:val="00036FB4"/>
    <w:rsid w:val="0004039A"/>
    <w:rsid w:val="00040A69"/>
    <w:rsid w:val="00040CCC"/>
    <w:rsid w:val="00041DEF"/>
    <w:rsid w:val="0004208E"/>
    <w:rsid w:val="00047589"/>
    <w:rsid w:val="00047D98"/>
    <w:rsid w:val="000501B8"/>
    <w:rsid w:val="000501F2"/>
    <w:rsid w:val="000514E9"/>
    <w:rsid w:val="00052119"/>
    <w:rsid w:val="0005261D"/>
    <w:rsid w:val="00052746"/>
    <w:rsid w:val="00053EB2"/>
    <w:rsid w:val="00055811"/>
    <w:rsid w:val="0006031A"/>
    <w:rsid w:val="00060D9A"/>
    <w:rsid w:val="0006186A"/>
    <w:rsid w:val="00061B4F"/>
    <w:rsid w:val="00063350"/>
    <w:rsid w:val="00064580"/>
    <w:rsid w:val="0006514E"/>
    <w:rsid w:val="00065EE9"/>
    <w:rsid w:val="0007076A"/>
    <w:rsid w:val="0007374E"/>
    <w:rsid w:val="00073D37"/>
    <w:rsid w:val="000742E8"/>
    <w:rsid w:val="00074320"/>
    <w:rsid w:val="00074961"/>
    <w:rsid w:val="00074D50"/>
    <w:rsid w:val="000774D7"/>
    <w:rsid w:val="00080883"/>
    <w:rsid w:val="00081C68"/>
    <w:rsid w:val="0008443C"/>
    <w:rsid w:val="0008525D"/>
    <w:rsid w:val="00085AE4"/>
    <w:rsid w:val="00085E9D"/>
    <w:rsid w:val="000872DD"/>
    <w:rsid w:val="00092B1C"/>
    <w:rsid w:val="00092CB0"/>
    <w:rsid w:val="000935B2"/>
    <w:rsid w:val="000956BF"/>
    <w:rsid w:val="000966A6"/>
    <w:rsid w:val="00097238"/>
    <w:rsid w:val="000977CD"/>
    <w:rsid w:val="00097D7D"/>
    <w:rsid w:val="000A060B"/>
    <w:rsid w:val="000A0797"/>
    <w:rsid w:val="000A0AE6"/>
    <w:rsid w:val="000A0C4D"/>
    <w:rsid w:val="000A19F1"/>
    <w:rsid w:val="000A2A10"/>
    <w:rsid w:val="000A2C16"/>
    <w:rsid w:val="000A33A2"/>
    <w:rsid w:val="000A5693"/>
    <w:rsid w:val="000A5872"/>
    <w:rsid w:val="000A5C73"/>
    <w:rsid w:val="000A6FF9"/>
    <w:rsid w:val="000B07A6"/>
    <w:rsid w:val="000B0EB6"/>
    <w:rsid w:val="000B125D"/>
    <w:rsid w:val="000B2F1A"/>
    <w:rsid w:val="000B372E"/>
    <w:rsid w:val="000B3810"/>
    <w:rsid w:val="000B39C1"/>
    <w:rsid w:val="000B459A"/>
    <w:rsid w:val="000B4627"/>
    <w:rsid w:val="000B5299"/>
    <w:rsid w:val="000B5713"/>
    <w:rsid w:val="000B63B9"/>
    <w:rsid w:val="000B7F54"/>
    <w:rsid w:val="000C075A"/>
    <w:rsid w:val="000C2B85"/>
    <w:rsid w:val="000C3139"/>
    <w:rsid w:val="000C34B1"/>
    <w:rsid w:val="000C3AD0"/>
    <w:rsid w:val="000C3B06"/>
    <w:rsid w:val="000C479F"/>
    <w:rsid w:val="000C4BAA"/>
    <w:rsid w:val="000C4E2A"/>
    <w:rsid w:val="000C4EE3"/>
    <w:rsid w:val="000C4F43"/>
    <w:rsid w:val="000C5141"/>
    <w:rsid w:val="000C5471"/>
    <w:rsid w:val="000C64B7"/>
    <w:rsid w:val="000C65C3"/>
    <w:rsid w:val="000C6E06"/>
    <w:rsid w:val="000C70A8"/>
    <w:rsid w:val="000C78B5"/>
    <w:rsid w:val="000C7EC3"/>
    <w:rsid w:val="000D07EB"/>
    <w:rsid w:val="000D3146"/>
    <w:rsid w:val="000D32EE"/>
    <w:rsid w:val="000D5134"/>
    <w:rsid w:val="000D5FF0"/>
    <w:rsid w:val="000E0175"/>
    <w:rsid w:val="000E1105"/>
    <w:rsid w:val="000E11B0"/>
    <w:rsid w:val="000E2E84"/>
    <w:rsid w:val="000E3127"/>
    <w:rsid w:val="000E3237"/>
    <w:rsid w:val="000E4611"/>
    <w:rsid w:val="000E6A08"/>
    <w:rsid w:val="000E6BDC"/>
    <w:rsid w:val="000E7656"/>
    <w:rsid w:val="000E7EE5"/>
    <w:rsid w:val="000F0E41"/>
    <w:rsid w:val="000F114F"/>
    <w:rsid w:val="000F2BA3"/>
    <w:rsid w:val="000F2D38"/>
    <w:rsid w:val="000F2E09"/>
    <w:rsid w:val="000F3193"/>
    <w:rsid w:val="000F3A18"/>
    <w:rsid w:val="000F5739"/>
    <w:rsid w:val="000F5C8A"/>
    <w:rsid w:val="000F7768"/>
    <w:rsid w:val="00100160"/>
    <w:rsid w:val="00100551"/>
    <w:rsid w:val="001007D3"/>
    <w:rsid w:val="00100C51"/>
    <w:rsid w:val="001019EF"/>
    <w:rsid w:val="00102FD9"/>
    <w:rsid w:val="00103BD5"/>
    <w:rsid w:val="00103D8C"/>
    <w:rsid w:val="00104D87"/>
    <w:rsid w:val="001052CC"/>
    <w:rsid w:val="00105AE8"/>
    <w:rsid w:val="00105BBC"/>
    <w:rsid w:val="00105E31"/>
    <w:rsid w:val="0010653A"/>
    <w:rsid w:val="001068E4"/>
    <w:rsid w:val="00106B39"/>
    <w:rsid w:val="0011011D"/>
    <w:rsid w:val="00111E36"/>
    <w:rsid w:val="001135DC"/>
    <w:rsid w:val="00113A14"/>
    <w:rsid w:val="00114254"/>
    <w:rsid w:val="001143F3"/>
    <w:rsid w:val="0011451D"/>
    <w:rsid w:val="001155D5"/>
    <w:rsid w:val="001218DC"/>
    <w:rsid w:val="00121D17"/>
    <w:rsid w:val="00122162"/>
    <w:rsid w:val="001226D3"/>
    <w:rsid w:val="0012327E"/>
    <w:rsid w:val="001235BA"/>
    <w:rsid w:val="001236F7"/>
    <w:rsid w:val="0012425B"/>
    <w:rsid w:val="00124585"/>
    <w:rsid w:val="00124CC7"/>
    <w:rsid w:val="00124D3C"/>
    <w:rsid w:val="0012670C"/>
    <w:rsid w:val="00126F39"/>
    <w:rsid w:val="00126F8D"/>
    <w:rsid w:val="001271D9"/>
    <w:rsid w:val="00127362"/>
    <w:rsid w:val="001313F4"/>
    <w:rsid w:val="0013180F"/>
    <w:rsid w:val="0013204D"/>
    <w:rsid w:val="001321AF"/>
    <w:rsid w:val="0013290A"/>
    <w:rsid w:val="00132A74"/>
    <w:rsid w:val="00135290"/>
    <w:rsid w:val="001359F3"/>
    <w:rsid w:val="00137647"/>
    <w:rsid w:val="00140198"/>
    <w:rsid w:val="001424C6"/>
    <w:rsid w:val="00142DC4"/>
    <w:rsid w:val="0015024F"/>
    <w:rsid w:val="001518F2"/>
    <w:rsid w:val="00153658"/>
    <w:rsid w:val="001549D3"/>
    <w:rsid w:val="00154B6F"/>
    <w:rsid w:val="00155145"/>
    <w:rsid w:val="00155AEA"/>
    <w:rsid w:val="00155C93"/>
    <w:rsid w:val="00156D17"/>
    <w:rsid w:val="00160884"/>
    <w:rsid w:val="00161218"/>
    <w:rsid w:val="00161832"/>
    <w:rsid w:val="00161C1D"/>
    <w:rsid w:val="00164E30"/>
    <w:rsid w:val="0016526E"/>
    <w:rsid w:val="00166A98"/>
    <w:rsid w:val="00166D05"/>
    <w:rsid w:val="00166D86"/>
    <w:rsid w:val="001670ED"/>
    <w:rsid w:val="00167C75"/>
    <w:rsid w:val="00170BD1"/>
    <w:rsid w:val="00171397"/>
    <w:rsid w:val="0017255D"/>
    <w:rsid w:val="00172ADE"/>
    <w:rsid w:val="0017427D"/>
    <w:rsid w:val="0017498F"/>
    <w:rsid w:val="001759C8"/>
    <w:rsid w:val="0017640D"/>
    <w:rsid w:val="00177E56"/>
    <w:rsid w:val="0018113E"/>
    <w:rsid w:val="00182BB4"/>
    <w:rsid w:val="00182F0D"/>
    <w:rsid w:val="00183019"/>
    <w:rsid w:val="00183610"/>
    <w:rsid w:val="00183749"/>
    <w:rsid w:val="00183B9E"/>
    <w:rsid w:val="00183E12"/>
    <w:rsid w:val="00184C86"/>
    <w:rsid w:val="001916B9"/>
    <w:rsid w:val="001916EF"/>
    <w:rsid w:val="00191C3E"/>
    <w:rsid w:val="001957F0"/>
    <w:rsid w:val="00196315"/>
    <w:rsid w:val="001965E0"/>
    <w:rsid w:val="00196A04"/>
    <w:rsid w:val="00196D2C"/>
    <w:rsid w:val="001A0F74"/>
    <w:rsid w:val="001A1D9A"/>
    <w:rsid w:val="001A463E"/>
    <w:rsid w:val="001A5537"/>
    <w:rsid w:val="001A7199"/>
    <w:rsid w:val="001A7D9D"/>
    <w:rsid w:val="001A7F76"/>
    <w:rsid w:val="001B1D60"/>
    <w:rsid w:val="001B606E"/>
    <w:rsid w:val="001B6746"/>
    <w:rsid w:val="001C03EA"/>
    <w:rsid w:val="001C0594"/>
    <w:rsid w:val="001C17FC"/>
    <w:rsid w:val="001C2A42"/>
    <w:rsid w:val="001C2F05"/>
    <w:rsid w:val="001C3411"/>
    <w:rsid w:val="001C355C"/>
    <w:rsid w:val="001C39BB"/>
    <w:rsid w:val="001C5789"/>
    <w:rsid w:val="001C5DC9"/>
    <w:rsid w:val="001C5F5E"/>
    <w:rsid w:val="001C63E4"/>
    <w:rsid w:val="001C7B50"/>
    <w:rsid w:val="001D1D73"/>
    <w:rsid w:val="001D1DD6"/>
    <w:rsid w:val="001D24F4"/>
    <w:rsid w:val="001D2EC3"/>
    <w:rsid w:val="001D4423"/>
    <w:rsid w:val="001D6615"/>
    <w:rsid w:val="001D669E"/>
    <w:rsid w:val="001E0727"/>
    <w:rsid w:val="001E0C79"/>
    <w:rsid w:val="001E0DC8"/>
    <w:rsid w:val="001E168D"/>
    <w:rsid w:val="001E3781"/>
    <w:rsid w:val="001E38B6"/>
    <w:rsid w:val="001E4304"/>
    <w:rsid w:val="001E4D64"/>
    <w:rsid w:val="001E4F36"/>
    <w:rsid w:val="001E563D"/>
    <w:rsid w:val="001E7DAE"/>
    <w:rsid w:val="001F039D"/>
    <w:rsid w:val="001F119B"/>
    <w:rsid w:val="001F1344"/>
    <w:rsid w:val="001F23AD"/>
    <w:rsid w:val="001F240F"/>
    <w:rsid w:val="001F2CB7"/>
    <w:rsid w:val="001F37AD"/>
    <w:rsid w:val="001F6EB2"/>
    <w:rsid w:val="001F7133"/>
    <w:rsid w:val="002006CB"/>
    <w:rsid w:val="002020EF"/>
    <w:rsid w:val="002024A9"/>
    <w:rsid w:val="00203E89"/>
    <w:rsid w:val="00204911"/>
    <w:rsid w:val="00205522"/>
    <w:rsid w:val="00206A99"/>
    <w:rsid w:val="00207305"/>
    <w:rsid w:val="002075C0"/>
    <w:rsid w:val="0020780A"/>
    <w:rsid w:val="00207DE3"/>
    <w:rsid w:val="002132BC"/>
    <w:rsid w:val="00213B87"/>
    <w:rsid w:val="00213CAF"/>
    <w:rsid w:val="00215E6E"/>
    <w:rsid w:val="00221BCF"/>
    <w:rsid w:val="00221F90"/>
    <w:rsid w:val="002225DF"/>
    <w:rsid w:val="00222BC2"/>
    <w:rsid w:val="00223CCB"/>
    <w:rsid w:val="002242D5"/>
    <w:rsid w:val="00224BB2"/>
    <w:rsid w:val="002251E7"/>
    <w:rsid w:val="002303FB"/>
    <w:rsid w:val="00231D08"/>
    <w:rsid w:val="00231EEB"/>
    <w:rsid w:val="002320DC"/>
    <w:rsid w:val="002324BB"/>
    <w:rsid w:val="002329AA"/>
    <w:rsid w:val="00232F03"/>
    <w:rsid w:val="00233B44"/>
    <w:rsid w:val="00235F57"/>
    <w:rsid w:val="00236067"/>
    <w:rsid w:val="00236352"/>
    <w:rsid w:val="002371FA"/>
    <w:rsid w:val="00237986"/>
    <w:rsid w:val="00240BF4"/>
    <w:rsid w:val="00241B44"/>
    <w:rsid w:val="00241C34"/>
    <w:rsid w:val="0024223D"/>
    <w:rsid w:val="00242629"/>
    <w:rsid w:val="0024375E"/>
    <w:rsid w:val="00243A57"/>
    <w:rsid w:val="002455CF"/>
    <w:rsid w:val="002457A8"/>
    <w:rsid w:val="00246C01"/>
    <w:rsid w:val="002502DA"/>
    <w:rsid w:val="00250B25"/>
    <w:rsid w:val="00251E29"/>
    <w:rsid w:val="002524F4"/>
    <w:rsid w:val="002532DA"/>
    <w:rsid w:val="00254C20"/>
    <w:rsid w:val="0025539E"/>
    <w:rsid w:val="002553BA"/>
    <w:rsid w:val="00255B90"/>
    <w:rsid w:val="00255D53"/>
    <w:rsid w:val="0025672D"/>
    <w:rsid w:val="00257234"/>
    <w:rsid w:val="00260197"/>
    <w:rsid w:val="00260641"/>
    <w:rsid w:val="002614F3"/>
    <w:rsid w:val="0026307E"/>
    <w:rsid w:val="0026374D"/>
    <w:rsid w:val="002639F6"/>
    <w:rsid w:val="002652D7"/>
    <w:rsid w:val="00265EA2"/>
    <w:rsid w:val="00270D36"/>
    <w:rsid w:val="00271367"/>
    <w:rsid w:val="00271A96"/>
    <w:rsid w:val="00271CE6"/>
    <w:rsid w:val="00273202"/>
    <w:rsid w:val="002737AE"/>
    <w:rsid w:val="00275713"/>
    <w:rsid w:val="00276F1A"/>
    <w:rsid w:val="002770E7"/>
    <w:rsid w:val="00280B0F"/>
    <w:rsid w:val="00280C83"/>
    <w:rsid w:val="0028352E"/>
    <w:rsid w:val="00284E8D"/>
    <w:rsid w:val="00285AA0"/>
    <w:rsid w:val="00286409"/>
    <w:rsid w:val="00286B23"/>
    <w:rsid w:val="00286FD0"/>
    <w:rsid w:val="00290910"/>
    <w:rsid w:val="0029099F"/>
    <w:rsid w:val="00290B83"/>
    <w:rsid w:val="002929ED"/>
    <w:rsid w:val="0029348B"/>
    <w:rsid w:val="00295092"/>
    <w:rsid w:val="00296185"/>
    <w:rsid w:val="0029707C"/>
    <w:rsid w:val="002A0AC2"/>
    <w:rsid w:val="002A1759"/>
    <w:rsid w:val="002A1C21"/>
    <w:rsid w:val="002A2612"/>
    <w:rsid w:val="002A2750"/>
    <w:rsid w:val="002A2D6A"/>
    <w:rsid w:val="002A2DF1"/>
    <w:rsid w:val="002A4C71"/>
    <w:rsid w:val="002A5268"/>
    <w:rsid w:val="002A53D1"/>
    <w:rsid w:val="002A56A8"/>
    <w:rsid w:val="002A6085"/>
    <w:rsid w:val="002A6FB6"/>
    <w:rsid w:val="002A7B61"/>
    <w:rsid w:val="002A7C09"/>
    <w:rsid w:val="002A7E8F"/>
    <w:rsid w:val="002B18EF"/>
    <w:rsid w:val="002B1C95"/>
    <w:rsid w:val="002B227C"/>
    <w:rsid w:val="002B4447"/>
    <w:rsid w:val="002B4A88"/>
    <w:rsid w:val="002B54DA"/>
    <w:rsid w:val="002B56BA"/>
    <w:rsid w:val="002B5BD1"/>
    <w:rsid w:val="002B60C1"/>
    <w:rsid w:val="002B628E"/>
    <w:rsid w:val="002B6B48"/>
    <w:rsid w:val="002B712C"/>
    <w:rsid w:val="002B7767"/>
    <w:rsid w:val="002B7881"/>
    <w:rsid w:val="002B7BA3"/>
    <w:rsid w:val="002B7ED6"/>
    <w:rsid w:val="002C0F5E"/>
    <w:rsid w:val="002C0F6E"/>
    <w:rsid w:val="002C1032"/>
    <w:rsid w:val="002C1265"/>
    <w:rsid w:val="002C1C21"/>
    <w:rsid w:val="002C2695"/>
    <w:rsid w:val="002C2ACE"/>
    <w:rsid w:val="002C2B48"/>
    <w:rsid w:val="002C2F83"/>
    <w:rsid w:val="002C3400"/>
    <w:rsid w:val="002C36FC"/>
    <w:rsid w:val="002C4B35"/>
    <w:rsid w:val="002C4C7C"/>
    <w:rsid w:val="002C52CC"/>
    <w:rsid w:val="002C7044"/>
    <w:rsid w:val="002C77C0"/>
    <w:rsid w:val="002C7A61"/>
    <w:rsid w:val="002D2C0C"/>
    <w:rsid w:val="002D3D30"/>
    <w:rsid w:val="002D4149"/>
    <w:rsid w:val="002D4ADD"/>
    <w:rsid w:val="002D68D8"/>
    <w:rsid w:val="002D7475"/>
    <w:rsid w:val="002D763E"/>
    <w:rsid w:val="002D7D3B"/>
    <w:rsid w:val="002E0AEF"/>
    <w:rsid w:val="002E0B68"/>
    <w:rsid w:val="002E2BEE"/>
    <w:rsid w:val="002E3941"/>
    <w:rsid w:val="002E64DC"/>
    <w:rsid w:val="002E703D"/>
    <w:rsid w:val="002F038A"/>
    <w:rsid w:val="002F046F"/>
    <w:rsid w:val="002F0882"/>
    <w:rsid w:val="002F0C90"/>
    <w:rsid w:val="002F0D71"/>
    <w:rsid w:val="002F1A5A"/>
    <w:rsid w:val="002F2C1B"/>
    <w:rsid w:val="002F3311"/>
    <w:rsid w:val="002F5173"/>
    <w:rsid w:val="002F6B29"/>
    <w:rsid w:val="002F6B61"/>
    <w:rsid w:val="002F73D4"/>
    <w:rsid w:val="003005AE"/>
    <w:rsid w:val="00300BF6"/>
    <w:rsid w:val="00301879"/>
    <w:rsid w:val="00303DD3"/>
    <w:rsid w:val="00303FC4"/>
    <w:rsid w:val="00304167"/>
    <w:rsid w:val="00305088"/>
    <w:rsid w:val="0030513C"/>
    <w:rsid w:val="003104EB"/>
    <w:rsid w:val="003107F6"/>
    <w:rsid w:val="0031165E"/>
    <w:rsid w:val="00311CAF"/>
    <w:rsid w:val="00313908"/>
    <w:rsid w:val="00313D93"/>
    <w:rsid w:val="00313FFE"/>
    <w:rsid w:val="0031422B"/>
    <w:rsid w:val="00315EE7"/>
    <w:rsid w:val="00320047"/>
    <w:rsid w:val="00320305"/>
    <w:rsid w:val="003203BF"/>
    <w:rsid w:val="00322485"/>
    <w:rsid w:val="0032281F"/>
    <w:rsid w:val="0032339C"/>
    <w:rsid w:val="0032353E"/>
    <w:rsid w:val="00326127"/>
    <w:rsid w:val="00326C58"/>
    <w:rsid w:val="003271BE"/>
    <w:rsid w:val="00327479"/>
    <w:rsid w:val="00327A31"/>
    <w:rsid w:val="00330FBD"/>
    <w:rsid w:val="0033166F"/>
    <w:rsid w:val="0033194E"/>
    <w:rsid w:val="00331EE4"/>
    <w:rsid w:val="003327A7"/>
    <w:rsid w:val="0033383A"/>
    <w:rsid w:val="00333867"/>
    <w:rsid w:val="0033514D"/>
    <w:rsid w:val="0033617B"/>
    <w:rsid w:val="00336792"/>
    <w:rsid w:val="0034179D"/>
    <w:rsid w:val="00341E37"/>
    <w:rsid w:val="00341FD4"/>
    <w:rsid w:val="00342E10"/>
    <w:rsid w:val="003432A6"/>
    <w:rsid w:val="00343807"/>
    <w:rsid w:val="003478F0"/>
    <w:rsid w:val="00350179"/>
    <w:rsid w:val="003516B5"/>
    <w:rsid w:val="00351C22"/>
    <w:rsid w:val="00352641"/>
    <w:rsid w:val="00354599"/>
    <w:rsid w:val="0035464D"/>
    <w:rsid w:val="00354F45"/>
    <w:rsid w:val="00355C72"/>
    <w:rsid w:val="003577DB"/>
    <w:rsid w:val="00360001"/>
    <w:rsid w:val="00360635"/>
    <w:rsid w:val="00360910"/>
    <w:rsid w:val="00360ACD"/>
    <w:rsid w:val="003617F9"/>
    <w:rsid w:val="003618B1"/>
    <w:rsid w:val="00361A9C"/>
    <w:rsid w:val="00363059"/>
    <w:rsid w:val="003634B6"/>
    <w:rsid w:val="00363782"/>
    <w:rsid w:val="003638E6"/>
    <w:rsid w:val="00364E28"/>
    <w:rsid w:val="003652E8"/>
    <w:rsid w:val="0036768C"/>
    <w:rsid w:val="00367762"/>
    <w:rsid w:val="003705B6"/>
    <w:rsid w:val="003706A1"/>
    <w:rsid w:val="00371A90"/>
    <w:rsid w:val="00372836"/>
    <w:rsid w:val="0037465C"/>
    <w:rsid w:val="00374700"/>
    <w:rsid w:val="00374749"/>
    <w:rsid w:val="00374751"/>
    <w:rsid w:val="0037604F"/>
    <w:rsid w:val="003766FC"/>
    <w:rsid w:val="00376D99"/>
    <w:rsid w:val="00377922"/>
    <w:rsid w:val="00380216"/>
    <w:rsid w:val="00381F26"/>
    <w:rsid w:val="00382973"/>
    <w:rsid w:val="0038313C"/>
    <w:rsid w:val="00384B67"/>
    <w:rsid w:val="00386A0A"/>
    <w:rsid w:val="00387635"/>
    <w:rsid w:val="00390311"/>
    <w:rsid w:val="003907C9"/>
    <w:rsid w:val="00391819"/>
    <w:rsid w:val="00392C58"/>
    <w:rsid w:val="00392DBD"/>
    <w:rsid w:val="00393B11"/>
    <w:rsid w:val="00394E65"/>
    <w:rsid w:val="0039617D"/>
    <w:rsid w:val="0039686F"/>
    <w:rsid w:val="003978E8"/>
    <w:rsid w:val="003A009B"/>
    <w:rsid w:val="003A06F7"/>
    <w:rsid w:val="003A0761"/>
    <w:rsid w:val="003A120C"/>
    <w:rsid w:val="003A1C02"/>
    <w:rsid w:val="003A2BB6"/>
    <w:rsid w:val="003A2F06"/>
    <w:rsid w:val="003A5DE5"/>
    <w:rsid w:val="003A6D4A"/>
    <w:rsid w:val="003A6FB4"/>
    <w:rsid w:val="003A7881"/>
    <w:rsid w:val="003B3331"/>
    <w:rsid w:val="003B4FAD"/>
    <w:rsid w:val="003B67F9"/>
    <w:rsid w:val="003B7976"/>
    <w:rsid w:val="003C0D2E"/>
    <w:rsid w:val="003C1A9A"/>
    <w:rsid w:val="003C40D6"/>
    <w:rsid w:val="003C573C"/>
    <w:rsid w:val="003C5995"/>
    <w:rsid w:val="003C6571"/>
    <w:rsid w:val="003C72BC"/>
    <w:rsid w:val="003C7619"/>
    <w:rsid w:val="003C7836"/>
    <w:rsid w:val="003D064B"/>
    <w:rsid w:val="003D0673"/>
    <w:rsid w:val="003D0689"/>
    <w:rsid w:val="003D1037"/>
    <w:rsid w:val="003D137C"/>
    <w:rsid w:val="003D1AC0"/>
    <w:rsid w:val="003D6BA1"/>
    <w:rsid w:val="003D77C0"/>
    <w:rsid w:val="003D784B"/>
    <w:rsid w:val="003E0700"/>
    <w:rsid w:val="003E0D4C"/>
    <w:rsid w:val="003E330A"/>
    <w:rsid w:val="003E3581"/>
    <w:rsid w:val="003E3604"/>
    <w:rsid w:val="003E4165"/>
    <w:rsid w:val="003E5168"/>
    <w:rsid w:val="003E5559"/>
    <w:rsid w:val="003E6B9E"/>
    <w:rsid w:val="003E6BC5"/>
    <w:rsid w:val="003E74E8"/>
    <w:rsid w:val="003F0D66"/>
    <w:rsid w:val="003F0E1F"/>
    <w:rsid w:val="003F2180"/>
    <w:rsid w:val="003F2DE8"/>
    <w:rsid w:val="003F35C4"/>
    <w:rsid w:val="003F598D"/>
    <w:rsid w:val="003F65F3"/>
    <w:rsid w:val="003F7133"/>
    <w:rsid w:val="004052AF"/>
    <w:rsid w:val="004061C1"/>
    <w:rsid w:val="0041000C"/>
    <w:rsid w:val="00412DED"/>
    <w:rsid w:val="004148EB"/>
    <w:rsid w:val="00414C3F"/>
    <w:rsid w:val="004151B6"/>
    <w:rsid w:val="00416C85"/>
    <w:rsid w:val="00417061"/>
    <w:rsid w:val="004173C8"/>
    <w:rsid w:val="00417E37"/>
    <w:rsid w:val="0042030E"/>
    <w:rsid w:val="00421137"/>
    <w:rsid w:val="004217BD"/>
    <w:rsid w:val="0042297C"/>
    <w:rsid w:val="00423897"/>
    <w:rsid w:val="00423FBA"/>
    <w:rsid w:val="0042409A"/>
    <w:rsid w:val="0042439C"/>
    <w:rsid w:val="00425214"/>
    <w:rsid w:val="00425C1D"/>
    <w:rsid w:val="004266D6"/>
    <w:rsid w:val="00426ECA"/>
    <w:rsid w:val="004271F7"/>
    <w:rsid w:val="00431BB9"/>
    <w:rsid w:val="00431D23"/>
    <w:rsid w:val="00431D9B"/>
    <w:rsid w:val="004323E7"/>
    <w:rsid w:val="00432D4B"/>
    <w:rsid w:val="00432DBC"/>
    <w:rsid w:val="004343B4"/>
    <w:rsid w:val="0043492F"/>
    <w:rsid w:val="00435B6A"/>
    <w:rsid w:val="00436507"/>
    <w:rsid w:val="0043694B"/>
    <w:rsid w:val="00437A0E"/>
    <w:rsid w:val="00437FF2"/>
    <w:rsid w:val="00440B0E"/>
    <w:rsid w:val="004420FB"/>
    <w:rsid w:val="004430B4"/>
    <w:rsid w:val="00443340"/>
    <w:rsid w:val="004461ED"/>
    <w:rsid w:val="0044636A"/>
    <w:rsid w:val="00446AE0"/>
    <w:rsid w:val="004470C0"/>
    <w:rsid w:val="004470D3"/>
    <w:rsid w:val="00450AA5"/>
    <w:rsid w:val="00451958"/>
    <w:rsid w:val="00451AAA"/>
    <w:rsid w:val="00452228"/>
    <w:rsid w:val="0045232C"/>
    <w:rsid w:val="00453AC6"/>
    <w:rsid w:val="00453C49"/>
    <w:rsid w:val="004566A1"/>
    <w:rsid w:val="004567AB"/>
    <w:rsid w:val="0045778F"/>
    <w:rsid w:val="00460C2A"/>
    <w:rsid w:val="00460D93"/>
    <w:rsid w:val="00460DC4"/>
    <w:rsid w:val="0046236C"/>
    <w:rsid w:val="004629DA"/>
    <w:rsid w:val="00462C62"/>
    <w:rsid w:val="00463099"/>
    <w:rsid w:val="00463980"/>
    <w:rsid w:val="00463C6A"/>
    <w:rsid w:val="00463EF2"/>
    <w:rsid w:val="00463F05"/>
    <w:rsid w:val="00464261"/>
    <w:rsid w:val="004662EB"/>
    <w:rsid w:val="00466C20"/>
    <w:rsid w:val="00470972"/>
    <w:rsid w:val="00470ACB"/>
    <w:rsid w:val="00470B7B"/>
    <w:rsid w:val="00471251"/>
    <w:rsid w:val="00473444"/>
    <w:rsid w:val="00473BF1"/>
    <w:rsid w:val="00474742"/>
    <w:rsid w:val="004751D6"/>
    <w:rsid w:val="00475A26"/>
    <w:rsid w:val="00475ABB"/>
    <w:rsid w:val="00475B99"/>
    <w:rsid w:val="00475D1C"/>
    <w:rsid w:val="00475F7A"/>
    <w:rsid w:val="0047685B"/>
    <w:rsid w:val="00480D9E"/>
    <w:rsid w:val="004811F2"/>
    <w:rsid w:val="0048258D"/>
    <w:rsid w:val="004825EB"/>
    <w:rsid w:val="00483911"/>
    <w:rsid w:val="00483B84"/>
    <w:rsid w:val="00484307"/>
    <w:rsid w:val="004848DC"/>
    <w:rsid w:val="0048510D"/>
    <w:rsid w:val="0048543F"/>
    <w:rsid w:val="00485F09"/>
    <w:rsid w:val="0048745A"/>
    <w:rsid w:val="00491105"/>
    <w:rsid w:val="0049120F"/>
    <w:rsid w:val="00493A2F"/>
    <w:rsid w:val="00495F9B"/>
    <w:rsid w:val="004960D3"/>
    <w:rsid w:val="00496D4C"/>
    <w:rsid w:val="00496E4B"/>
    <w:rsid w:val="004978D7"/>
    <w:rsid w:val="004A01F7"/>
    <w:rsid w:val="004A03FE"/>
    <w:rsid w:val="004A0A4D"/>
    <w:rsid w:val="004A0BF8"/>
    <w:rsid w:val="004A1780"/>
    <w:rsid w:val="004A1DA8"/>
    <w:rsid w:val="004A1F3D"/>
    <w:rsid w:val="004A23D9"/>
    <w:rsid w:val="004A2702"/>
    <w:rsid w:val="004A334B"/>
    <w:rsid w:val="004A37D3"/>
    <w:rsid w:val="004A38F6"/>
    <w:rsid w:val="004A4188"/>
    <w:rsid w:val="004A50CC"/>
    <w:rsid w:val="004A5467"/>
    <w:rsid w:val="004A57F3"/>
    <w:rsid w:val="004A6FA2"/>
    <w:rsid w:val="004A7AF6"/>
    <w:rsid w:val="004B012C"/>
    <w:rsid w:val="004B02FB"/>
    <w:rsid w:val="004B1073"/>
    <w:rsid w:val="004B13C5"/>
    <w:rsid w:val="004B170D"/>
    <w:rsid w:val="004B56E6"/>
    <w:rsid w:val="004B5C74"/>
    <w:rsid w:val="004B645C"/>
    <w:rsid w:val="004B6AA1"/>
    <w:rsid w:val="004B6ECD"/>
    <w:rsid w:val="004B77E1"/>
    <w:rsid w:val="004C008C"/>
    <w:rsid w:val="004C076C"/>
    <w:rsid w:val="004C1F78"/>
    <w:rsid w:val="004C24AB"/>
    <w:rsid w:val="004C24AF"/>
    <w:rsid w:val="004C3B9D"/>
    <w:rsid w:val="004C48CD"/>
    <w:rsid w:val="004C5237"/>
    <w:rsid w:val="004C5F35"/>
    <w:rsid w:val="004C65DA"/>
    <w:rsid w:val="004C7120"/>
    <w:rsid w:val="004C79C3"/>
    <w:rsid w:val="004C7FD5"/>
    <w:rsid w:val="004D1D2C"/>
    <w:rsid w:val="004D1FFB"/>
    <w:rsid w:val="004D324E"/>
    <w:rsid w:val="004D3A1C"/>
    <w:rsid w:val="004D3FBE"/>
    <w:rsid w:val="004D4965"/>
    <w:rsid w:val="004D5E27"/>
    <w:rsid w:val="004D7230"/>
    <w:rsid w:val="004D76A6"/>
    <w:rsid w:val="004D7BBC"/>
    <w:rsid w:val="004D7D50"/>
    <w:rsid w:val="004E00DC"/>
    <w:rsid w:val="004E20EC"/>
    <w:rsid w:val="004E31BD"/>
    <w:rsid w:val="004E367C"/>
    <w:rsid w:val="004E44DE"/>
    <w:rsid w:val="004E54E3"/>
    <w:rsid w:val="004E6AC0"/>
    <w:rsid w:val="004E73D4"/>
    <w:rsid w:val="004E7C25"/>
    <w:rsid w:val="004F03F2"/>
    <w:rsid w:val="004F05E9"/>
    <w:rsid w:val="004F07A2"/>
    <w:rsid w:val="004F15A3"/>
    <w:rsid w:val="004F2BF5"/>
    <w:rsid w:val="004F3910"/>
    <w:rsid w:val="004F3A51"/>
    <w:rsid w:val="004F4101"/>
    <w:rsid w:val="004F5496"/>
    <w:rsid w:val="004F5FEC"/>
    <w:rsid w:val="004F6168"/>
    <w:rsid w:val="004F6BD6"/>
    <w:rsid w:val="004F7284"/>
    <w:rsid w:val="0050019C"/>
    <w:rsid w:val="0050019D"/>
    <w:rsid w:val="00500E9B"/>
    <w:rsid w:val="00501B4C"/>
    <w:rsid w:val="00501F89"/>
    <w:rsid w:val="005022D5"/>
    <w:rsid w:val="00502B39"/>
    <w:rsid w:val="00503249"/>
    <w:rsid w:val="00503296"/>
    <w:rsid w:val="00504378"/>
    <w:rsid w:val="00504F3B"/>
    <w:rsid w:val="00505AF8"/>
    <w:rsid w:val="00506131"/>
    <w:rsid w:val="00507CC0"/>
    <w:rsid w:val="00510017"/>
    <w:rsid w:val="005109B7"/>
    <w:rsid w:val="005118EF"/>
    <w:rsid w:val="00512FDE"/>
    <w:rsid w:val="00514A66"/>
    <w:rsid w:val="005150BF"/>
    <w:rsid w:val="00516058"/>
    <w:rsid w:val="00516A32"/>
    <w:rsid w:val="005177D1"/>
    <w:rsid w:val="005201BB"/>
    <w:rsid w:val="00522478"/>
    <w:rsid w:val="005224E0"/>
    <w:rsid w:val="005228ED"/>
    <w:rsid w:val="005232F0"/>
    <w:rsid w:val="005244A8"/>
    <w:rsid w:val="00524712"/>
    <w:rsid w:val="005250D8"/>
    <w:rsid w:val="005258F6"/>
    <w:rsid w:val="0052756C"/>
    <w:rsid w:val="00530EAA"/>
    <w:rsid w:val="00532925"/>
    <w:rsid w:val="00532A70"/>
    <w:rsid w:val="00533A01"/>
    <w:rsid w:val="0053490D"/>
    <w:rsid w:val="00534B14"/>
    <w:rsid w:val="00535A93"/>
    <w:rsid w:val="005360A4"/>
    <w:rsid w:val="005369E2"/>
    <w:rsid w:val="00540D3C"/>
    <w:rsid w:val="0054205C"/>
    <w:rsid w:val="00542239"/>
    <w:rsid w:val="0054237B"/>
    <w:rsid w:val="0054326E"/>
    <w:rsid w:val="0054342E"/>
    <w:rsid w:val="005440BB"/>
    <w:rsid w:val="0054430D"/>
    <w:rsid w:val="00544FD2"/>
    <w:rsid w:val="005451D3"/>
    <w:rsid w:val="00545427"/>
    <w:rsid w:val="0054602F"/>
    <w:rsid w:val="00546082"/>
    <w:rsid w:val="0054625E"/>
    <w:rsid w:val="005472CC"/>
    <w:rsid w:val="0054761F"/>
    <w:rsid w:val="00550814"/>
    <w:rsid w:val="0055086F"/>
    <w:rsid w:val="00554333"/>
    <w:rsid w:val="00554930"/>
    <w:rsid w:val="005606D3"/>
    <w:rsid w:val="00561422"/>
    <w:rsid w:val="00561956"/>
    <w:rsid w:val="00561EC2"/>
    <w:rsid w:val="00562899"/>
    <w:rsid w:val="0056362C"/>
    <w:rsid w:val="0056480B"/>
    <w:rsid w:val="005648BA"/>
    <w:rsid w:val="0056655A"/>
    <w:rsid w:val="00566E9A"/>
    <w:rsid w:val="00571064"/>
    <w:rsid w:val="00572324"/>
    <w:rsid w:val="00572B36"/>
    <w:rsid w:val="00572E1C"/>
    <w:rsid w:val="00573468"/>
    <w:rsid w:val="005734E5"/>
    <w:rsid w:val="0057397A"/>
    <w:rsid w:val="00574164"/>
    <w:rsid w:val="00574558"/>
    <w:rsid w:val="00574659"/>
    <w:rsid w:val="0057489C"/>
    <w:rsid w:val="005764A1"/>
    <w:rsid w:val="00577592"/>
    <w:rsid w:val="00580860"/>
    <w:rsid w:val="005820A4"/>
    <w:rsid w:val="00582AEB"/>
    <w:rsid w:val="00582DB2"/>
    <w:rsid w:val="005838E6"/>
    <w:rsid w:val="005839CE"/>
    <w:rsid w:val="005847A5"/>
    <w:rsid w:val="00584869"/>
    <w:rsid w:val="00584D87"/>
    <w:rsid w:val="00585510"/>
    <w:rsid w:val="00585FFE"/>
    <w:rsid w:val="0058629A"/>
    <w:rsid w:val="00587E9E"/>
    <w:rsid w:val="005933DC"/>
    <w:rsid w:val="00593625"/>
    <w:rsid w:val="00594C91"/>
    <w:rsid w:val="005952A7"/>
    <w:rsid w:val="005953F3"/>
    <w:rsid w:val="00595501"/>
    <w:rsid w:val="00595E01"/>
    <w:rsid w:val="0059645E"/>
    <w:rsid w:val="00596C1A"/>
    <w:rsid w:val="00596E2F"/>
    <w:rsid w:val="00597352"/>
    <w:rsid w:val="00597B3B"/>
    <w:rsid w:val="005A012C"/>
    <w:rsid w:val="005A07C1"/>
    <w:rsid w:val="005A0F1E"/>
    <w:rsid w:val="005A1471"/>
    <w:rsid w:val="005A19A7"/>
    <w:rsid w:val="005A1F3F"/>
    <w:rsid w:val="005A2345"/>
    <w:rsid w:val="005A2736"/>
    <w:rsid w:val="005A3032"/>
    <w:rsid w:val="005A4C90"/>
    <w:rsid w:val="005A5810"/>
    <w:rsid w:val="005A7984"/>
    <w:rsid w:val="005A79E1"/>
    <w:rsid w:val="005B03D1"/>
    <w:rsid w:val="005B2E25"/>
    <w:rsid w:val="005B3317"/>
    <w:rsid w:val="005B545E"/>
    <w:rsid w:val="005B5FD9"/>
    <w:rsid w:val="005B75A4"/>
    <w:rsid w:val="005B7FC9"/>
    <w:rsid w:val="005C0AE4"/>
    <w:rsid w:val="005C1F9C"/>
    <w:rsid w:val="005C2345"/>
    <w:rsid w:val="005C23FE"/>
    <w:rsid w:val="005C2470"/>
    <w:rsid w:val="005C2D04"/>
    <w:rsid w:val="005C3734"/>
    <w:rsid w:val="005C44E4"/>
    <w:rsid w:val="005C5173"/>
    <w:rsid w:val="005C6374"/>
    <w:rsid w:val="005C6E17"/>
    <w:rsid w:val="005D292C"/>
    <w:rsid w:val="005D29EA"/>
    <w:rsid w:val="005D2E49"/>
    <w:rsid w:val="005D2ED1"/>
    <w:rsid w:val="005D3238"/>
    <w:rsid w:val="005D65B1"/>
    <w:rsid w:val="005E0B02"/>
    <w:rsid w:val="005E0B73"/>
    <w:rsid w:val="005E0EAA"/>
    <w:rsid w:val="005E2394"/>
    <w:rsid w:val="005E2A46"/>
    <w:rsid w:val="005E35DA"/>
    <w:rsid w:val="005E40E0"/>
    <w:rsid w:val="005E5857"/>
    <w:rsid w:val="005E66E6"/>
    <w:rsid w:val="005E77CD"/>
    <w:rsid w:val="005F23B2"/>
    <w:rsid w:val="005F28C3"/>
    <w:rsid w:val="005F427C"/>
    <w:rsid w:val="005F6B1B"/>
    <w:rsid w:val="005F6E65"/>
    <w:rsid w:val="006007D9"/>
    <w:rsid w:val="00600945"/>
    <w:rsid w:val="006014AE"/>
    <w:rsid w:val="00601ED5"/>
    <w:rsid w:val="00602311"/>
    <w:rsid w:val="006023FD"/>
    <w:rsid w:val="00603471"/>
    <w:rsid w:val="00603558"/>
    <w:rsid w:val="00603946"/>
    <w:rsid w:val="00605080"/>
    <w:rsid w:val="00605DC3"/>
    <w:rsid w:val="00606183"/>
    <w:rsid w:val="00606321"/>
    <w:rsid w:val="00607668"/>
    <w:rsid w:val="00610869"/>
    <w:rsid w:val="0061263E"/>
    <w:rsid w:val="006129BF"/>
    <w:rsid w:val="00613994"/>
    <w:rsid w:val="00613B42"/>
    <w:rsid w:val="00613E69"/>
    <w:rsid w:val="00613FC0"/>
    <w:rsid w:val="006157D2"/>
    <w:rsid w:val="00617666"/>
    <w:rsid w:val="0061796B"/>
    <w:rsid w:val="006208D9"/>
    <w:rsid w:val="00620FC8"/>
    <w:rsid w:val="00622400"/>
    <w:rsid w:val="00622404"/>
    <w:rsid w:val="006225D7"/>
    <w:rsid w:val="00624AAB"/>
    <w:rsid w:val="0062608C"/>
    <w:rsid w:val="006269DE"/>
    <w:rsid w:val="006271FD"/>
    <w:rsid w:val="00630DB7"/>
    <w:rsid w:val="00631419"/>
    <w:rsid w:val="0063411F"/>
    <w:rsid w:val="00634DB8"/>
    <w:rsid w:val="00634FA4"/>
    <w:rsid w:val="0063544D"/>
    <w:rsid w:val="00635CEF"/>
    <w:rsid w:val="006362A7"/>
    <w:rsid w:val="0063683A"/>
    <w:rsid w:val="00637E1D"/>
    <w:rsid w:val="0064096A"/>
    <w:rsid w:val="00640AFE"/>
    <w:rsid w:val="0064153F"/>
    <w:rsid w:val="00642653"/>
    <w:rsid w:val="00643239"/>
    <w:rsid w:val="00643E8B"/>
    <w:rsid w:val="00644BE3"/>
    <w:rsid w:val="00644E2E"/>
    <w:rsid w:val="00644F37"/>
    <w:rsid w:val="00645D45"/>
    <w:rsid w:val="006463F2"/>
    <w:rsid w:val="0065209B"/>
    <w:rsid w:val="0065221A"/>
    <w:rsid w:val="00652940"/>
    <w:rsid w:val="00652AF5"/>
    <w:rsid w:val="00653304"/>
    <w:rsid w:val="00655B88"/>
    <w:rsid w:val="006562D9"/>
    <w:rsid w:val="00656A60"/>
    <w:rsid w:val="006574CA"/>
    <w:rsid w:val="0065798B"/>
    <w:rsid w:val="00657DA0"/>
    <w:rsid w:val="0066130E"/>
    <w:rsid w:val="00661781"/>
    <w:rsid w:val="00661BF8"/>
    <w:rsid w:val="006627DE"/>
    <w:rsid w:val="0066493D"/>
    <w:rsid w:val="00665D0C"/>
    <w:rsid w:val="006661A2"/>
    <w:rsid w:val="00666331"/>
    <w:rsid w:val="00666FDF"/>
    <w:rsid w:val="006671F1"/>
    <w:rsid w:val="0066728C"/>
    <w:rsid w:val="00667A2E"/>
    <w:rsid w:val="0067041C"/>
    <w:rsid w:val="00671FD5"/>
    <w:rsid w:val="00672B8D"/>
    <w:rsid w:val="00672BA1"/>
    <w:rsid w:val="0067366E"/>
    <w:rsid w:val="00673D35"/>
    <w:rsid w:val="006740E0"/>
    <w:rsid w:val="006749AC"/>
    <w:rsid w:val="00674B48"/>
    <w:rsid w:val="00676E35"/>
    <w:rsid w:val="0067748A"/>
    <w:rsid w:val="00677913"/>
    <w:rsid w:val="00677B10"/>
    <w:rsid w:val="00680346"/>
    <w:rsid w:val="006810FE"/>
    <w:rsid w:val="006819ED"/>
    <w:rsid w:val="00681F83"/>
    <w:rsid w:val="00683674"/>
    <w:rsid w:val="00683B77"/>
    <w:rsid w:val="006851A9"/>
    <w:rsid w:val="00686706"/>
    <w:rsid w:val="00686DC4"/>
    <w:rsid w:val="006916EE"/>
    <w:rsid w:val="00692508"/>
    <w:rsid w:val="00693386"/>
    <w:rsid w:val="00693410"/>
    <w:rsid w:val="00693F59"/>
    <w:rsid w:val="006945CC"/>
    <w:rsid w:val="00694A54"/>
    <w:rsid w:val="006958EA"/>
    <w:rsid w:val="00695E36"/>
    <w:rsid w:val="006970D0"/>
    <w:rsid w:val="00697B21"/>
    <w:rsid w:val="006A0F87"/>
    <w:rsid w:val="006A1470"/>
    <w:rsid w:val="006A1950"/>
    <w:rsid w:val="006A1A2F"/>
    <w:rsid w:val="006A2129"/>
    <w:rsid w:val="006A2761"/>
    <w:rsid w:val="006A2E9B"/>
    <w:rsid w:val="006A34B2"/>
    <w:rsid w:val="006A3AE4"/>
    <w:rsid w:val="006A4C51"/>
    <w:rsid w:val="006A4E7C"/>
    <w:rsid w:val="006A4EDF"/>
    <w:rsid w:val="006A51EB"/>
    <w:rsid w:val="006A54F5"/>
    <w:rsid w:val="006A5B10"/>
    <w:rsid w:val="006A603C"/>
    <w:rsid w:val="006A6098"/>
    <w:rsid w:val="006A6BC4"/>
    <w:rsid w:val="006A746F"/>
    <w:rsid w:val="006A793E"/>
    <w:rsid w:val="006A79DA"/>
    <w:rsid w:val="006B0028"/>
    <w:rsid w:val="006B00C6"/>
    <w:rsid w:val="006B11CB"/>
    <w:rsid w:val="006B18E0"/>
    <w:rsid w:val="006B1B18"/>
    <w:rsid w:val="006B2C8F"/>
    <w:rsid w:val="006B356F"/>
    <w:rsid w:val="006B36D7"/>
    <w:rsid w:val="006C0626"/>
    <w:rsid w:val="006C13D4"/>
    <w:rsid w:val="006C293A"/>
    <w:rsid w:val="006C5F6E"/>
    <w:rsid w:val="006D024F"/>
    <w:rsid w:val="006D02A1"/>
    <w:rsid w:val="006D17E2"/>
    <w:rsid w:val="006D23C5"/>
    <w:rsid w:val="006D2F05"/>
    <w:rsid w:val="006D3954"/>
    <w:rsid w:val="006D3A32"/>
    <w:rsid w:val="006D44AA"/>
    <w:rsid w:val="006D49A9"/>
    <w:rsid w:val="006D4DFA"/>
    <w:rsid w:val="006D6D8B"/>
    <w:rsid w:val="006D7EED"/>
    <w:rsid w:val="006E0D64"/>
    <w:rsid w:val="006E11C2"/>
    <w:rsid w:val="006E1CED"/>
    <w:rsid w:val="006E1CFA"/>
    <w:rsid w:val="006E2631"/>
    <w:rsid w:val="006E3625"/>
    <w:rsid w:val="006E6BAF"/>
    <w:rsid w:val="006E6CD9"/>
    <w:rsid w:val="006E6F3A"/>
    <w:rsid w:val="006E7940"/>
    <w:rsid w:val="006F0A6B"/>
    <w:rsid w:val="006F0FA1"/>
    <w:rsid w:val="006F2CEC"/>
    <w:rsid w:val="006F370A"/>
    <w:rsid w:val="006F51E2"/>
    <w:rsid w:val="006F6441"/>
    <w:rsid w:val="006F7910"/>
    <w:rsid w:val="007005CA"/>
    <w:rsid w:val="00700E5A"/>
    <w:rsid w:val="00701467"/>
    <w:rsid w:val="00701AA2"/>
    <w:rsid w:val="00703A35"/>
    <w:rsid w:val="007041A6"/>
    <w:rsid w:val="00704DC2"/>
    <w:rsid w:val="0070554D"/>
    <w:rsid w:val="0070609A"/>
    <w:rsid w:val="00706186"/>
    <w:rsid w:val="007072CA"/>
    <w:rsid w:val="007073CB"/>
    <w:rsid w:val="00707421"/>
    <w:rsid w:val="00710725"/>
    <w:rsid w:val="007110FA"/>
    <w:rsid w:val="00711200"/>
    <w:rsid w:val="007112C9"/>
    <w:rsid w:val="007120C5"/>
    <w:rsid w:val="00713477"/>
    <w:rsid w:val="00714C4E"/>
    <w:rsid w:val="00714D08"/>
    <w:rsid w:val="00715719"/>
    <w:rsid w:val="00715816"/>
    <w:rsid w:val="0072011B"/>
    <w:rsid w:val="00721676"/>
    <w:rsid w:val="00722CB5"/>
    <w:rsid w:val="00724CF3"/>
    <w:rsid w:val="00725B17"/>
    <w:rsid w:val="00725F9D"/>
    <w:rsid w:val="00726117"/>
    <w:rsid w:val="007265EA"/>
    <w:rsid w:val="0072785A"/>
    <w:rsid w:val="00727A2C"/>
    <w:rsid w:val="00730A4B"/>
    <w:rsid w:val="00730C52"/>
    <w:rsid w:val="007316B7"/>
    <w:rsid w:val="00731ABB"/>
    <w:rsid w:val="00731C0F"/>
    <w:rsid w:val="00732A97"/>
    <w:rsid w:val="00732B17"/>
    <w:rsid w:val="00733DB7"/>
    <w:rsid w:val="00735F4C"/>
    <w:rsid w:val="00736235"/>
    <w:rsid w:val="00736A23"/>
    <w:rsid w:val="00736B47"/>
    <w:rsid w:val="00737CC7"/>
    <w:rsid w:val="00737E93"/>
    <w:rsid w:val="007400C2"/>
    <w:rsid w:val="007402FF"/>
    <w:rsid w:val="00740318"/>
    <w:rsid w:val="00740A2B"/>
    <w:rsid w:val="00741161"/>
    <w:rsid w:val="00741CBA"/>
    <w:rsid w:val="007423F4"/>
    <w:rsid w:val="007424DA"/>
    <w:rsid w:val="0074445C"/>
    <w:rsid w:val="0074452E"/>
    <w:rsid w:val="00745091"/>
    <w:rsid w:val="0074538A"/>
    <w:rsid w:val="00745850"/>
    <w:rsid w:val="007473EB"/>
    <w:rsid w:val="00747B35"/>
    <w:rsid w:val="0075094D"/>
    <w:rsid w:val="00752AC1"/>
    <w:rsid w:val="007535CA"/>
    <w:rsid w:val="007537B3"/>
    <w:rsid w:val="0075395B"/>
    <w:rsid w:val="00753C7E"/>
    <w:rsid w:val="00754CD9"/>
    <w:rsid w:val="00755BED"/>
    <w:rsid w:val="00755DA0"/>
    <w:rsid w:val="00756593"/>
    <w:rsid w:val="00757517"/>
    <w:rsid w:val="00757F11"/>
    <w:rsid w:val="00761716"/>
    <w:rsid w:val="007645CD"/>
    <w:rsid w:val="007649A3"/>
    <w:rsid w:val="0076527E"/>
    <w:rsid w:val="00766123"/>
    <w:rsid w:val="00766C0B"/>
    <w:rsid w:val="0076764A"/>
    <w:rsid w:val="007716AF"/>
    <w:rsid w:val="00771E14"/>
    <w:rsid w:val="00772748"/>
    <w:rsid w:val="0077282B"/>
    <w:rsid w:val="00773348"/>
    <w:rsid w:val="00773BF9"/>
    <w:rsid w:val="00774049"/>
    <w:rsid w:val="0077528F"/>
    <w:rsid w:val="00776D1B"/>
    <w:rsid w:val="00777508"/>
    <w:rsid w:val="007806BC"/>
    <w:rsid w:val="00780F6D"/>
    <w:rsid w:val="00781EF6"/>
    <w:rsid w:val="00783557"/>
    <w:rsid w:val="00783818"/>
    <w:rsid w:val="007842F7"/>
    <w:rsid w:val="00784669"/>
    <w:rsid w:val="007869E5"/>
    <w:rsid w:val="00786D70"/>
    <w:rsid w:val="00787163"/>
    <w:rsid w:val="007904BA"/>
    <w:rsid w:val="00790E18"/>
    <w:rsid w:val="0079255A"/>
    <w:rsid w:val="007932C2"/>
    <w:rsid w:val="00793942"/>
    <w:rsid w:val="00795121"/>
    <w:rsid w:val="00795234"/>
    <w:rsid w:val="007958FE"/>
    <w:rsid w:val="00796D9E"/>
    <w:rsid w:val="00797A6D"/>
    <w:rsid w:val="007A005B"/>
    <w:rsid w:val="007A138B"/>
    <w:rsid w:val="007A35D1"/>
    <w:rsid w:val="007A3C7A"/>
    <w:rsid w:val="007A5D6A"/>
    <w:rsid w:val="007A64A6"/>
    <w:rsid w:val="007A7424"/>
    <w:rsid w:val="007B011E"/>
    <w:rsid w:val="007B037D"/>
    <w:rsid w:val="007B043E"/>
    <w:rsid w:val="007B04E3"/>
    <w:rsid w:val="007B0F6C"/>
    <w:rsid w:val="007B0F84"/>
    <w:rsid w:val="007B101D"/>
    <w:rsid w:val="007B1797"/>
    <w:rsid w:val="007B1C98"/>
    <w:rsid w:val="007B299E"/>
    <w:rsid w:val="007B50E6"/>
    <w:rsid w:val="007B58B9"/>
    <w:rsid w:val="007B63B8"/>
    <w:rsid w:val="007B659F"/>
    <w:rsid w:val="007B6AFB"/>
    <w:rsid w:val="007B6C32"/>
    <w:rsid w:val="007C0ECC"/>
    <w:rsid w:val="007C3F9B"/>
    <w:rsid w:val="007C548F"/>
    <w:rsid w:val="007C583F"/>
    <w:rsid w:val="007C6D37"/>
    <w:rsid w:val="007D011F"/>
    <w:rsid w:val="007D0216"/>
    <w:rsid w:val="007D175B"/>
    <w:rsid w:val="007D2B65"/>
    <w:rsid w:val="007D3BF8"/>
    <w:rsid w:val="007D46A6"/>
    <w:rsid w:val="007D47C3"/>
    <w:rsid w:val="007D785B"/>
    <w:rsid w:val="007D7B1C"/>
    <w:rsid w:val="007E00DF"/>
    <w:rsid w:val="007E13D2"/>
    <w:rsid w:val="007E380A"/>
    <w:rsid w:val="007E44AB"/>
    <w:rsid w:val="007E564D"/>
    <w:rsid w:val="007E59BA"/>
    <w:rsid w:val="007E6A48"/>
    <w:rsid w:val="007E72C3"/>
    <w:rsid w:val="007E7B45"/>
    <w:rsid w:val="007F0EB3"/>
    <w:rsid w:val="007F1AC4"/>
    <w:rsid w:val="007F1DE1"/>
    <w:rsid w:val="007F2A22"/>
    <w:rsid w:val="007F341C"/>
    <w:rsid w:val="007F3C4D"/>
    <w:rsid w:val="007F4298"/>
    <w:rsid w:val="007F62EE"/>
    <w:rsid w:val="007F640E"/>
    <w:rsid w:val="007F663E"/>
    <w:rsid w:val="00800638"/>
    <w:rsid w:val="00801F7B"/>
    <w:rsid w:val="00803F7F"/>
    <w:rsid w:val="008070D9"/>
    <w:rsid w:val="00811B50"/>
    <w:rsid w:val="008125E1"/>
    <w:rsid w:val="00813822"/>
    <w:rsid w:val="00813990"/>
    <w:rsid w:val="00814055"/>
    <w:rsid w:val="00814A24"/>
    <w:rsid w:val="00815999"/>
    <w:rsid w:val="00815AC7"/>
    <w:rsid w:val="008175AA"/>
    <w:rsid w:val="008200FA"/>
    <w:rsid w:val="008206DB"/>
    <w:rsid w:val="008207F9"/>
    <w:rsid w:val="0082318D"/>
    <w:rsid w:val="00823489"/>
    <w:rsid w:val="00823CB1"/>
    <w:rsid w:val="008240A6"/>
    <w:rsid w:val="00824386"/>
    <w:rsid w:val="008243CC"/>
    <w:rsid w:val="00824B82"/>
    <w:rsid w:val="00827159"/>
    <w:rsid w:val="00827597"/>
    <w:rsid w:val="00827BB8"/>
    <w:rsid w:val="00831C74"/>
    <w:rsid w:val="00833992"/>
    <w:rsid w:val="00833B64"/>
    <w:rsid w:val="00834263"/>
    <w:rsid w:val="0083531E"/>
    <w:rsid w:val="00835BE7"/>
    <w:rsid w:val="00836078"/>
    <w:rsid w:val="008361F2"/>
    <w:rsid w:val="0083697D"/>
    <w:rsid w:val="0083728D"/>
    <w:rsid w:val="0083768F"/>
    <w:rsid w:val="00837A6E"/>
    <w:rsid w:val="00840E73"/>
    <w:rsid w:val="00842B93"/>
    <w:rsid w:val="00844DFC"/>
    <w:rsid w:val="00845ED1"/>
    <w:rsid w:val="00846278"/>
    <w:rsid w:val="008469CB"/>
    <w:rsid w:val="00852843"/>
    <w:rsid w:val="00852B4C"/>
    <w:rsid w:val="00852C8E"/>
    <w:rsid w:val="00854811"/>
    <w:rsid w:val="0085481A"/>
    <w:rsid w:val="008548A9"/>
    <w:rsid w:val="00854F1F"/>
    <w:rsid w:val="00854FA3"/>
    <w:rsid w:val="008551A3"/>
    <w:rsid w:val="00857782"/>
    <w:rsid w:val="00860372"/>
    <w:rsid w:val="00861A67"/>
    <w:rsid w:val="00861C19"/>
    <w:rsid w:val="00861F4C"/>
    <w:rsid w:val="008626C7"/>
    <w:rsid w:val="00862A1A"/>
    <w:rsid w:val="00862C60"/>
    <w:rsid w:val="00862D2F"/>
    <w:rsid w:val="0086418E"/>
    <w:rsid w:val="00864766"/>
    <w:rsid w:val="00866EF0"/>
    <w:rsid w:val="00867A52"/>
    <w:rsid w:val="00867DBB"/>
    <w:rsid w:val="00871DF1"/>
    <w:rsid w:val="00872F6D"/>
    <w:rsid w:val="0087302D"/>
    <w:rsid w:val="0087454B"/>
    <w:rsid w:val="00874580"/>
    <w:rsid w:val="00874588"/>
    <w:rsid w:val="008751C5"/>
    <w:rsid w:val="008751FA"/>
    <w:rsid w:val="00875594"/>
    <w:rsid w:val="00875EBF"/>
    <w:rsid w:val="008766A7"/>
    <w:rsid w:val="00877EEC"/>
    <w:rsid w:val="00880852"/>
    <w:rsid w:val="0088143E"/>
    <w:rsid w:val="008814B1"/>
    <w:rsid w:val="008818BC"/>
    <w:rsid w:val="008819FD"/>
    <w:rsid w:val="008851E2"/>
    <w:rsid w:val="00885658"/>
    <w:rsid w:val="008860D6"/>
    <w:rsid w:val="00886C32"/>
    <w:rsid w:val="00886F48"/>
    <w:rsid w:val="008876FA"/>
    <w:rsid w:val="00891818"/>
    <w:rsid w:val="00891EB6"/>
    <w:rsid w:val="00893105"/>
    <w:rsid w:val="008946C4"/>
    <w:rsid w:val="00895540"/>
    <w:rsid w:val="00896B78"/>
    <w:rsid w:val="00896C28"/>
    <w:rsid w:val="008A05E3"/>
    <w:rsid w:val="008A0ACF"/>
    <w:rsid w:val="008A12D1"/>
    <w:rsid w:val="008A2A1C"/>
    <w:rsid w:val="008A3F07"/>
    <w:rsid w:val="008A41A1"/>
    <w:rsid w:val="008A4B3B"/>
    <w:rsid w:val="008A5226"/>
    <w:rsid w:val="008A546C"/>
    <w:rsid w:val="008A61FD"/>
    <w:rsid w:val="008A7E10"/>
    <w:rsid w:val="008A7EB6"/>
    <w:rsid w:val="008B0206"/>
    <w:rsid w:val="008B0987"/>
    <w:rsid w:val="008B0C00"/>
    <w:rsid w:val="008B13FB"/>
    <w:rsid w:val="008B264F"/>
    <w:rsid w:val="008B4302"/>
    <w:rsid w:val="008B4793"/>
    <w:rsid w:val="008B579A"/>
    <w:rsid w:val="008B7F86"/>
    <w:rsid w:val="008C1C0E"/>
    <w:rsid w:val="008C369B"/>
    <w:rsid w:val="008C4473"/>
    <w:rsid w:val="008C77F9"/>
    <w:rsid w:val="008D0451"/>
    <w:rsid w:val="008D068B"/>
    <w:rsid w:val="008D1076"/>
    <w:rsid w:val="008D11DE"/>
    <w:rsid w:val="008D1311"/>
    <w:rsid w:val="008D22D8"/>
    <w:rsid w:val="008D2A6C"/>
    <w:rsid w:val="008D4BCB"/>
    <w:rsid w:val="008D6F09"/>
    <w:rsid w:val="008D70F6"/>
    <w:rsid w:val="008D7113"/>
    <w:rsid w:val="008E1E64"/>
    <w:rsid w:val="008E26C9"/>
    <w:rsid w:val="008E361B"/>
    <w:rsid w:val="008E3B3D"/>
    <w:rsid w:val="008E6F11"/>
    <w:rsid w:val="008E7813"/>
    <w:rsid w:val="008F0D0E"/>
    <w:rsid w:val="008F23F4"/>
    <w:rsid w:val="008F31AD"/>
    <w:rsid w:val="008F4155"/>
    <w:rsid w:val="008F4460"/>
    <w:rsid w:val="008F4860"/>
    <w:rsid w:val="008F4AB9"/>
    <w:rsid w:val="008F5657"/>
    <w:rsid w:val="009003A0"/>
    <w:rsid w:val="00900572"/>
    <w:rsid w:val="00900BFD"/>
    <w:rsid w:val="00902855"/>
    <w:rsid w:val="00902AF8"/>
    <w:rsid w:val="00903B28"/>
    <w:rsid w:val="00903DC0"/>
    <w:rsid w:val="00906690"/>
    <w:rsid w:val="0090669C"/>
    <w:rsid w:val="00910C38"/>
    <w:rsid w:val="0091103F"/>
    <w:rsid w:val="0091126E"/>
    <w:rsid w:val="009122D5"/>
    <w:rsid w:val="009126C5"/>
    <w:rsid w:val="00913534"/>
    <w:rsid w:val="0091403B"/>
    <w:rsid w:val="00915AF9"/>
    <w:rsid w:val="00915BE4"/>
    <w:rsid w:val="00915C20"/>
    <w:rsid w:val="00916C73"/>
    <w:rsid w:val="00917E37"/>
    <w:rsid w:val="0092021A"/>
    <w:rsid w:val="009211FF"/>
    <w:rsid w:val="0092158E"/>
    <w:rsid w:val="009215E8"/>
    <w:rsid w:val="00923247"/>
    <w:rsid w:val="00924075"/>
    <w:rsid w:val="00924C3D"/>
    <w:rsid w:val="009257C3"/>
    <w:rsid w:val="00926584"/>
    <w:rsid w:val="009310A5"/>
    <w:rsid w:val="00931273"/>
    <w:rsid w:val="0093342D"/>
    <w:rsid w:val="00933746"/>
    <w:rsid w:val="00933ACA"/>
    <w:rsid w:val="00934E26"/>
    <w:rsid w:val="0093555F"/>
    <w:rsid w:val="00935B12"/>
    <w:rsid w:val="009369BD"/>
    <w:rsid w:val="009370A0"/>
    <w:rsid w:val="00937EC2"/>
    <w:rsid w:val="0094104A"/>
    <w:rsid w:val="009420F7"/>
    <w:rsid w:val="00942A3E"/>
    <w:rsid w:val="0094369E"/>
    <w:rsid w:val="0094374C"/>
    <w:rsid w:val="00943CCB"/>
    <w:rsid w:val="00943F4E"/>
    <w:rsid w:val="00944256"/>
    <w:rsid w:val="00944977"/>
    <w:rsid w:val="00945E66"/>
    <w:rsid w:val="009462AE"/>
    <w:rsid w:val="0094660C"/>
    <w:rsid w:val="00946AF9"/>
    <w:rsid w:val="009476F3"/>
    <w:rsid w:val="009504A2"/>
    <w:rsid w:val="00951D01"/>
    <w:rsid w:val="00952325"/>
    <w:rsid w:val="00953120"/>
    <w:rsid w:val="0095378B"/>
    <w:rsid w:val="009540DA"/>
    <w:rsid w:val="00954280"/>
    <w:rsid w:val="0095506D"/>
    <w:rsid w:val="0095544D"/>
    <w:rsid w:val="00956990"/>
    <w:rsid w:val="009571D3"/>
    <w:rsid w:val="00957F39"/>
    <w:rsid w:val="00957FF4"/>
    <w:rsid w:val="009613A9"/>
    <w:rsid w:val="009624FD"/>
    <w:rsid w:val="00962E67"/>
    <w:rsid w:val="00962FD9"/>
    <w:rsid w:val="00963506"/>
    <w:rsid w:val="009642B8"/>
    <w:rsid w:val="0096682E"/>
    <w:rsid w:val="00966A50"/>
    <w:rsid w:val="00967704"/>
    <w:rsid w:val="00967A26"/>
    <w:rsid w:val="00970136"/>
    <w:rsid w:val="00970453"/>
    <w:rsid w:val="00970DFD"/>
    <w:rsid w:val="0097148E"/>
    <w:rsid w:val="009714D8"/>
    <w:rsid w:val="00971DD0"/>
    <w:rsid w:val="00972585"/>
    <w:rsid w:val="00973AD9"/>
    <w:rsid w:val="009759DD"/>
    <w:rsid w:val="00975EBF"/>
    <w:rsid w:val="0097772B"/>
    <w:rsid w:val="00977907"/>
    <w:rsid w:val="00977AD8"/>
    <w:rsid w:val="00980010"/>
    <w:rsid w:val="00980694"/>
    <w:rsid w:val="00982874"/>
    <w:rsid w:val="00985ACF"/>
    <w:rsid w:val="00990438"/>
    <w:rsid w:val="00991B12"/>
    <w:rsid w:val="00991BBD"/>
    <w:rsid w:val="00992541"/>
    <w:rsid w:val="009928A4"/>
    <w:rsid w:val="00992EB6"/>
    <w:rsid w:val="0099300C"/>
    <w:rsid w:val="0099370C"/>
    <w:rsid w:val="00993BD5"/>
    <w:rsid w:val="00993CB8"/>
    <w:rsid w:val="00994946"/>
    <w:rsid w:val="009953A5"/>
    <w:rsid w:val="00997417"/>
    <w:rsid w:val="009A28DE"/>
    <w:rsid w:val="009A2E8F"/>
    <w:rsid w:val="009A37FD"/>
    <w:rsid w:val="009A40AF"/>
    <w:rsid w:val="009A5A4B"/>
    <w:rsid w:val="009A5F82"/>
    <w:rsid w:val="009A67C9"/>
    <w:rsid w:val="009A6F33"/>
    <w:rsid w:val="009A74AE"/>
    <w:rsid w:val="009A77C5"/>
    <w:rsid w:val="009B07FD"/>
    <w:rsid w:val="009B5EB9"/>
    <w:rsid w:val="009B6983"/>
    <w:rsid w:val="009B70CE"/>
    <w:rsid w:val="009B7E1A"/>
    <w:rsid w:val="009C040D"/>
    <w:rsid w:val="009C09EC"/>
    <w:rsid w:val="009C2CEB"/>
    <w:rsid w:val="009C31C4"/>
    <w:rsid w:val="009C57BB"/>
    <w:rsid w:val="009C5A60"/>
    <w:rsid w:val="009C716C"/>
    <w:rsid w:val="009C7B9D"/>
    <w:rsid w:val="009D1443"/>
    <w:rsid w:val="009D1908"/>
    <w:rsid w:val="009D3386"/>
    <w:rsid w:val="009D3A3B"/>
    <w:rsid w:val="009D49F9"/>
    <w:rsid w:val="009D6003"/>
    <w:rsid w:val="009D79C8"/>
    <w:rsid w:val="009E0B69"/>
    <w:rsid w:val="009E1648"/>
    <w:rsid w:val="009E1A4D"/>
    <w:rsid w:val="009E1E0F"/>
    <w:rsid w:val="009E26BD"/>
    <w:rsid w:val="009E26DC"/>
    <w:rsid w:val="009E4787"/>
    <w:rsid w:val="009E538B"/>
    <w:rsid w:val="009E55BF"/>
    <w:rsid w:val="009E58FB"/>
    <w:rsid w:val="009E6D82"/>
    <w:rsid w:val="009F101D"/>
    <w:rsid w:val="009F1E1A"/>
    <w:rsid w:val="009F2804"/>
    <w:rsid w:val="009F2CF8"/>
    <w:rsid w:val="009F378F"/>
    <w:rsid w:val="009F3A3C"/>
    <w:rsid w:val="009F41E4"/>
    <w:rsid w:val="009F42BC"/>
    <w:rsid w:val="009F6186"/>
    <w:rsid w:val="009F6CC0"/>
    <w:rsid w:val="009F7199"/>
    <w:rsid w:val="009F721D"/>
    <w:rsid w:val="009F7356"/>
    <w:rsid w:val="009F764C"/>
    <w:rsid w:val="009F79D6"/>
    <w:rsid w:val="009F7BCD"/>
    <w:rsid w:val="009F7E43"/>
    <w:rsid w:val="009F7EC7"/>
    <w:rsid w:val="00A009F5"/>
    <w:rsid w:val="00A01EF0"/>
    <w:rsid w:val="00A02688"/>
    <w:rsid w:val="00A0326E"/>
    <w:rsid w:val="00A06D58"/>
    <w:rsid w:val="00A073A4"/>
    <w:rsid w:val="00A074B1"/>
    <w:rsid w:val="00A11AB5"/>
    <w:rsid w:val="00A12601"/>
    <w:rsid w:val="00A12EDB"/>
    <w:rsid w:val="00A1381C"/>
    <w:rsid w:val="00A13D7E"/>
    <w:rsid w:val="00A15124"/>
    <w:rsid w:val="00A16D77"/>
    <w:rsid w:val="00A1708D"/>
    <w:rsid w:val="00A17383"/>
    <w:rsid w:val="00A176B9"/>
    <w:rsid w:val="00A17712"/>
    <w:rsid w:val="00A1788C"/>
    <w:rsid w:val="00A20DAD"/>
    <w:rsid w:val="00A21FD2"/>
    <w:rsid w:val="00A25480"/>
    <w:rsid w:val="00A256A1"/>
    <w:rsid w:val="00A25B83"/>
    <w:rsid w:val="00A25D28"/>
    <w:rsid w:val="00A26F36"/>
    <w:rsid w:val="00A27C61"/>
    <w:rsid w:val="00A27C8C"/>
    <w:rsid w:val="00A3077C"/>
    <w:rsid w:val="00A320A4"/>
    <w:rsid w:val="00A3234E"/>
    <w:rsid w:val="00A332CA"/>
    <w:rsid w:val="00A333E2"/>
    <w:rsid w:val="00A3515D"/>
    <w:rsid w:val="00A359A4"/>
    <w:rsid w:val="00A36333"/>
    <w:rsid w:val="00A36718"/>
    <w:rsid w:val="00A376A4"/>
    <w:rsid w:val="00A419C2"/>
    <w:rsid w:val="00A42CC1"/>
    <w:rsid w:val="00A42EDE"/>
    <w:rsid w:val="00A4300A"/>
    <w:rsid w:val="00A44DC7"/>
    <w:rsid w:val="00A46E88"/>
    <w:rsid w:val="00A5065A"/>
    <w:rsid w:val="00A51300"/>
    <w:rsid w:val="00A5380A"/>
    <w:rsid w:val="00A549ED"/>
    <w:rsid w:val="00A57F7D"/>
    <w:rsid w:val="00A62553"/>
    <w:rsid w:val="00A6258D"/>
    <w:rsid w:val="00A634FA"/>
    <w:rsid w:val="00A6351E"/>
    <w:rsid w:val="00A6363E"/>
    <w:rsid w:val="00A661D2"/>
    <w:rsid w:val="00A66ADE"/>
    <w:rsid w:val="00A66B76"/>
    <w:rsid w:val="00A67A85"/>
    <w:rsid w:val="00A67B36"/>
    <w:rsid w:val="00A728A1"/>
    <w:rsid w:val="00A728F9"/>
    <w:rsid w:val="00A72C6F"/>
    <w:rsid w:val="00A73252"/>
    <w:rsid w:val="00A73704"/>
    <w:rsid w:val="00A73DF4"/>
    <w:rsid w:val="00A749A0"/>
    <w:rsid w:val="00A74E73"/>
    <w:rsid w:val="00A7572C"/>
    <w:rsid w:val="00A758E5"/>
    <w:rsid w:val="00A75EA5"/>
    <w:rsid w:val="00A76316"/>
    <w:rsid w:val="00A764AC"/>
    <w:rsid w:val="00A76D31"/>
    <w:rsid w:val="00A80B51"/>
    <w:rsid w:val="00A81920"/>
    <w:rsid w:val="00A81D70"/>
    <w:rsid w:val="00A82BCD"/>
    <w:rsid w:val="00A83682"/>
    <w:rsid w:val="00A83D8B"/>
    <w:rsid w:val="00A847E7"/>
    <w:rsid w:val="00A85931"/>
    <w:rsid w:val="00A8676A"/>
    <w:rsid w:val="00A8729D"/>
    <w:rsid w:val="00A90794"/>
    <w:rsid w:val="00A90B32"/>
    <w:rsid w:val="00A91089"/>
    <w:rsid w:val="00A912B6"/>
    <w:rsid w:val="00A91D48"/>
    <w:rsid w:val="00A91DD4"/>
    <w:rsid w:val="00A9239A"/>
    <w:rsid w:val="00A94619"/>
    <w:rsid w:val="00A94BF2"/>
    <w:rsid w:val="00A95728"/>
    <w:rsid w:val="00A960E2"/>
    <w:rsid w:val="00A964E8"/>
    <w:rsid w:val="00A979F5"/>
    <w:rsid w:val="00A97AEE"/>
    <w:rsid w:val="00A97C30"/>
    <w:rsid w:val="00AA00F4"/>
    <w:rsid w:val="00AA0392"/>
    <w:rsid w:val="00AA0A07"/>
    <w:rsid w:val="00AA2A50"/>
    <w:rsid w:val="00AA3183"/>
    <w:rsid w:val="00AA368E"/>
    <w:rsid w:val="00AA436E"/>
    <w:rsid w:val="00AA55FD"/>
    <w:rsid w:val="00AA60D4"/>
    <w:rsid w:val="00AA6495"/>
    <w:rsid w:val="00AA7B8C"/>
    <w:rsid w:val="00AA7DA4"/>
    <w:rsid w:val="00AA7E03"/>
    <w:rsid w:val="00AB0AA4"/>
    <w:rsid w:val="00AB223F"/>
    <w:rsid w:val="00AB2DF4"/>
    <w:rsid w:val="00AB4EB0"/>
    <w:rsid w:val="00AB5286"/>
    <w:rsid w:val="00AB584B"/>
    <w:rsid w:val="00AB65A4"/>
    <w:rsid w:val="00AB6AAB"/>
    <w:rsid w:val="00AB71F3"/>
    <w:rsid w:val="00AB7EEA"/>
    <w:rsid w:val="00AC325B"/>
    <w:rsid w:val="00AC409B"/>
    <w:rsid w:val="00AC4FD7"/>
    <w:rsid w:val="00AC581C"/>
    <w:rsid w:val="00AC611B"/>
    <w:rsid w:val="00AC68CB"/>
    <w:rsid w:val="00AC6C0B"/>
    <w:rsid w:val="00AC709F"/>
    <w:rsid w:val="00AC7BA8"/>
    <w:rsid w:val="00AD045D"/>
    <w:rsid w:val="00AD49B6"/>
    <w:rsid w:val="00AD587E"/>
    <w:rsid w:val="00AD5EC8"/>
    <w:rsid w:val="00AD613D"/>
    <w:rsid w:val="00AD6363"/>
    <w:rsid w:val="00AD7ACF"/>
    <w:rsid w:val="00AE0CC7"/>
    <w:rsid w:val="00AE115C"/>
    <w:rsid w:val="00AE1A3F"/>
    <w:rsid w:val="00AE2D59"/>
    <w:rsid w:val="00AE4A17"/>
    <w:rsid w:val="00AE548D"/>
    <w:rsid w:val="00AE6689"/>
    <w:rsid w:val="00AE68F6"/>
    <w:rsid w:val="00AE6B43"/>
    <w:rsid w:val="00AE6E0B"/>
    <w:rsid w:val="00AE6E31"/>
    <w:rsid w:val="00AE71D4"/>
    <w:rsid w:val="00AE7E65"/>
    <w:rsid w:val="00AE7FBE"/>
    <w:rsid w:val="00AF12AD"/>
    <w:rsid w:val="00AF2C9E"/>
    <w:rsid w:val="00AF2E2B"/>
    <w:rsid w:val="00AF395F"/>
    <w:rsid w:val="00AF3ED4"/>
    <w:rsid w:val="00AF5186"/>
    <w:rsid w:val="00AF5A0F"/>
    <w:rsid w:val="00AF6C83"/>
    <w:rsid w:val="00B00D80"/>
    <w:rsid w:val="00B01704"/>
    <w:rsid w:val="00B01725"/>
    <w:rsid w:val="00B01C7A"/>
    <w:rsid w:val="00B029E7"/>
    <w:rsid w:val="00B03A9C"/>
    <w:rsid w:val="00B04172"/>
    <w:rsid w:val="00B04E5E"/>
    <w:rsid w:val="00B05253"/>
    <w:rsid w:val="00B0605D"/>
    <w:rsid w:val="00B06C27"/>
    <w:rsid w:val="00B07677"/>
    <w:rsid w:val="00B10726"/>
    <w:rsid w:val="00B10CF7"/>
    <w:rsid w:val="00B13DF5"/>
    <w:rsid w:val="00B16179"/>
    <w:rsid w:val="00B16462"/>
    <w:rsid w:val="00B17100"/>
    <w:rsid w:val="00B17BD7"/>
    <w:rsid w:val="00B17C82"/>
    <w:rsid w:val="00B20A6C"/>
    <w:rsid w:val="00B217CE"/>
    <w:rsid w:val="00B21903"/>
    <w:rsid w:val="00B2208E"/>
    <w:rsid w:val="00B222CB"/>
    <w:rsid w:val="00B23921"/>
    <w:rsid w:val="00B2508C"/>
    <w:rsid w:val="00B250A1"/>
    <w:rsid w:val="00B26F54"/>
    <w:rsid w:val="00B27AD1"/>
    <w:rsid w:val="00B306A8"/>
    <w:rsid w:val="00B314D0"/>
    <w:rsid w:val="00B3165E"/>
    <w:rsid w:val="00B3188C"/>
    <w:rsid w:val="00B31B64"/>
    <w:rsid w:val="00B33001"/>
    <w:rsid w:val="00B34187"/>
    <w:rsid w:val="00B36015"/>
    <w:rsid w:val="00B366C1"/>
    <w:rsid w:val="00B42FF0"/>
    <w:rsid w:val="00B43DEE"/>
    <w:rsid w:val="00B4430B"/>
    <w:rsid w:val="00B45850"/>
    <w:rsid w:val="00B47950"/>
    <w:rsid w:val="00B50F05"/>
    <w:rsid w:val="00B51074"/>
    <w:rsid w:val="00B5109F"/>
    <w:rsid w:val="00B510D3"/>
    <w:rsid w:val="00B51C73"/>
    <w:rsid w:val="00B51DDA"/>
    <w:rsid w:val="00B54434"/>
    <w:rsid w:val="00B54B51"/>
    <w:rsid w:val="00B5548E"/>
    <w:rsid w:val="00B55566"/>
    <w:rsid w:val="00B55EC2"/>
    <w:rsid w:val="00B5633C"/>
    <w:rsid w:val="00B56F01"/>
    <w:rsid w:val="00B570A0"/>
    <w:rsid w:val="00B57B7B"/>
    <w:rsid w:val="00B60215"/>
    <w:rsid w:val="00B627F5"/>
    <w:rsid w:val="00B64251"/>
    <w:rsid w:val="00B664FA"/>
    <w:rsid w:val="00B6698E"/>
    <w:rsid w:val="00B67B1B"/>
    <w:rsid w:val="00B67C54"/>
    <w:rsid w:val="00B70073"/>
    <w:rsid w:val="00B708A0"/>
    <w:rsid w:val="00B72224"/>
    <w:rsid w:val="00B738C1"/>
    <w:rsid w:val="00B739D3"/>
    <w:rsid w:val="00B746B9"/>
    <w:rsid w:val="00B749E3"/>
    <w:rsid w:val="00B74DD3"/>
    <w:rsid w:val="00B75425"/>
    <w:rsid w:val="00B7544F"/>
    <w:rsid w:val="00B754F8"/>
    <w:rsid w:val="00B75F2D"/>
    <w:rsid w:val="00B76CC2"/>
    <w:rsid w:val="00B76E32"/>
    <w:rsid w:val="00B7752F"/>
    <w:rsid w:val="00B77EE3"/>
    <w:rsid w:val="00B800F5"/>
    <w:rsid w:val="00B810E6"/>
    <w:rsid w:val="00B819D1"/>
    <w:rsid w:val="00B8295D"/>
    <w:rsid w:val="00B82C09"/>
    <w:rsid w:val="00B82D06"/>
    <w:rsid w:val="00B8560C"/>
    <w:rsid w:val="00B866BD"/>
    <w:rsid w:val="00B9004E"/>
    <w:rsid w:val="00B9046B"/>
    <w:rsid w:val="00B90B86"/>
    <w:rsid w:val="00B90F65"/>
    <w:rsid w:val="00B91774"/>
    <w:rsid w:val="00B928A3"/>
    <w:rsid w:val="00B93A06"/>
    <w:rsid w:val="00B950AC"/>
    <w:rsid w:val="00B95D24"/>
    <w:rsid w:val="00B960F3"/>
    <w:rsid w:val="00B961F4"/>
    <w:rsid w:val="00B963C6"/>
    <w:rsid w:val="00B965F8"/>
    <w:rsid w:val="00B96C77"/>
    <w:rsid w:val="00B97404"/>
    <w:rsid w:val="00BA0D6F"/>
    <w:rsid w:val="00BA133A"/>
    <w:rsid w:val="00BA239E"/>
    <w:rsid w:val="00BA3187"/>
    <w:rsid w:val="00BA3393"/>
    <w:rsid w:val="00BA3D6B"/>
    <w:rsid w:val="00BA4D96"/>
    <w:rsid w:val="00BA5530"/>
    <w:rsid w:val="00BA63E2"/>
    <w:rsid w:val="00BA676A"/>
    <w:rsid w:val="00BA67DC"/>
    <w:rsid w:val="00BA6BD5"/>
    <w:rsid w:val="00BB0225"/>
    <w:rsid w:val="00BB0DFF"/>
    <w:rsid w:val="00BB116F"/>
    <w:rsid w:val="00BB259F"/>
    <w:rsid w:val="00BB5E8C"/>
    <w:rsid w:val="00BB6B52"/>
    <w:rsid w:val="00BB6E69"/>
    <w:rsid w:val="00BB6FDC"/>
    <w:rsid w:val="00BB77A2"/>
    <w:rsid w:val="00BB7E1B"/>
    <w:rsid w:val="00BC00D2"/>
    <w:rsid w:val="00BC04C4"/>
    <w:rsid w:val="00BC19B3"/>
    <w:rsid w:val="00BC1D63"/>
    <w:rsid w:val="00BC1E72"/>
    <w:rsid w:val="00BC1E8E"/>
    <w:rsid w:val="00BC3269"/>
    <w:rsid w:val="00BC3C46"/>
    <w:rsid w:val="00BC42E2"/>
    <w:rsid w:val="00BC5269"/>
    <w:rsid w:val="00BC56D2"/>
    <w:rsid w:val="00BC5843"/>
    <w:rsid w:val="00BC7474"/>
    <w:rsid w:val="00BD2834"/>
    <w:rsid w:val="00BD3F00"/>
    <w:rsid w:val="00BD496E"/>
    <w:rsid w:val="00BD6A13"/>
    <w:rsid w:val="00BD7748"/>
    <w:rsid w:val="00BE0C4F"/>
    <w:rsid w:val="00BE127F"/>
    <w:rsid w:val="00BE3384"/>
    <w:rsid w:val="00BE3D5D"/>
    <w:rsid w:val="00BE50AF"/>
    <w:rsid w:val="00BE5C7A"/>
    <w:rsid w:val="00BE638A"/>
    <w:rsid w:val="00BE6C1A"/>
    <w:rsid w:val="00BE745B"/>
    <w:rsid w:val="00BF081A"/>
    <w:rsid w:val="00BF0D65"/>
    <w:rsid w:val="00BF1967"/>
    <w:rsid w:val="00BF43EA"/>
    <w:rsid w:val="00BF6329"/>
    <w:rsid w:val="00BF6B4A"/>
    <w:rsid w:val="00BF77F2"/>
    <w:rsid w:val="00BF7F07"/>
    <w:rsid w:val="00C00187"/>
    <w:rsid w:val="00C00585"/>
    <w:rsid w:val="00C0146C"/>
    <w:rsid w:val="00C01C53"/>
    <w:rsid w:val="00C01FDE"/>
    <w:rsid w:val="00C04A87"/>
    <w:rsid w:val="00C053EE"/>
    <w:rsid w:val="00C05F04"/>
    <w:rsid w:val="00C06D44"/>
    <w:rsid w:val="00C07868"/>
    <w:rsid w:val="00C07E42"/>
    <w:rsid w:val="00C11B95"/>
    <w:rsid w:val="00C11FDD"/>
    <w:rsid w:val="00C12819"/>
    <w:rsid w:val="00C14857"/>
    <w:rsid w:val="00C15166"/>
    <w:rsid w:val="00C15CAB"/>
    <w:rsid w:val="00C16CA1"/>
    <w:rsid w:val="00C20968"/>
    <w:rsid w:val="00C209EE"/>
    <w:rsid w:val="00C21AF6"/>
    <w:rsid w:val="00C23B12"/>
    <w:rsid w:val="00C27971"/>
    <w:rsid w:val="00C30A21"/>
    <w:rsid w:val="00C30D3F"/>
    <w:rsid w:val="00C314A7"/>
    <w:rsid w:val="00C32FED"/>
    <w:rsid w:val="00C343A0"/>
    <w:rsid w:val="00C34D2B"/>
    <w:rsid w:val="00C35ED0"/>
    <w:rsid w:val="00C3690A"/>
    <w:rsid w:val="00C3788C"/>
    <w:rsid w:val="00C40136"/>
    <w:rsid w:val="00C403D9"/>
    <w:rsid w:val="00C4068F"/>
    <w:rsid w:val="00C40E1A"/>
    <w:rsid w:val="00C416B0"/>
    <w:rsid w:val="00C41D17"/>
    <w:rsid w:val="00C421EF"/>
    <w:rsid w:val="00C430E5"/>
    <w:rsid w:val="00C43247"/>
    <w:rsid w:val="00C43FB1"/>
    <w:rsid w:val="00C447C5"/>
    <w:rsid w:val="00C46BA9"/>
    <w:rsid w:val="00C46E95"/>
    <w:rsid w:val="00C47297"/>
    <w:rsid w:val="00C50B88"/>
    <w:rsid w:val="00C51390"/>
    <w:rsid w:val="00C51865"/>
    <w:rsid w:val="00C53E1F"/>
    <w:rsid w:val="00C54B3C"/>
    <w:rsid w:val="00C565C7"/>
    <w:rsid w:val="00C56655"/>
    <w:rsid w:val="00C5678A"/>
    <w:rsid w:val="00C57C36"/>
    <w:rsid w:val="00C57F61"/>
    <w:rsid w:val="00C60B62"/>
    <w:rsid w:val="00C60C86"/>
    <w:rsid w:val="00C60EC0"/>
    <w:rsid w:val="00C61911"/>
    <w:rsid w:val="00C62DB3"/>
    <w:rsid w:val="00C62E40"/>
    <w:rsid w:val="00C63165"/>
    <w:rsid w:val="00C63262"/>
    <w:rsid w:val="00C63A0E"/>
    <w:rsid w:val="00C65764"/>
    <w:rsid w:val="00C7050A"/>
    <w:rsid w:val="00C724AE"/>
    <w:rsid w:val="00C724FA"/>
    <w:rsid w:val="00C7304C"/>
    <w:rsid w:val="00C73534"/>
    <w:rsid w:val="00C73F8D"/>
    <w:rsid w:val="00C73FDF"/>
    <w:rsid w:val="00C74E72"/>
    <w:rsid w:val="00C751FF"/>
    <w:rsid w:val="00C753B0"/>
    <w:rsid w:val="00C75415"/>
    <w:rsid w:val="00C770CB"/>
    <w:rsid w:val="00C776FB"/>
    <w:rsid w:val="00C810A9"/>
    <w:rsid w:val="00C83DFA"/>
    <w:rsid w:val="00C83F19"/>
    <w:rsid w:val="00C84B4D"/>
    <w:rsid w:val="00C84CDD"/>
    <w:rsid w:val="00C85226"/>
    <w:rsid w:val="00C8554C"/>
    <w:rsid w:val="00C85D5C"/>
    <w:rsid w:val="00C867AE"/>
    <w:rsid w:val="00C87F6A"/>
    <w:rsid w:val="00C91050"/>
    <w:rsid w:val="00C94517"/>
    <w:rsid w:val="00C964F7"/>
    <w:rsid w:val="00CA0E4D"/>
    <w:rsid w:val="00CA1B0B"/>
    <w:rsid w:val="00CA2038"/>
    <w:rsid w:val="00CA30C7"/>
    <w:rsid w:val="00CA32B4"/>
    <w:rsid w:val="00CA3B3F"/>
    <w:rsid w:val="00CA4CF9"/>
    <w:rsid w:val="00CA55FA"/>
    <w:rsid w:val="00CA5DEF"/>
    <w:rsid w:val="00CA691D"/>
    <w:rsid w:val="00CA6CD0"/>
    <w:rsid w:val="00CB3024"/>
    <w:rsid w:val="00CB4371"/>
    <w:rsid w:val="00CB5F29"/>
    <w:rsid w:val="00CB66DF"/>
    <w:rsid w:val="00CB674F"/>
    <w:rsid w:val="00CB750B"/>
    <w:rsid w:val="00CC01F4"/>
    <w:rsid w:val="00CC0B5A"/>
    <w:rsid w:val="00CC0B69"/>
    <w:rsid w:val="00CC0C52"/>
    <w:rsid w:val="00CC144F"/>
    <w:rsid w:val="00CC2D50"/>
    <w:rsid w:val="00CC39CA"/>
    <w:rsid w:val="00CC3F96"/>
    <w:rsid w:val="00CC4061"/>
    <w:rsid w:val="00CC40F9"/>
    <w:rsid w:val="00CC544C"/>
    <w:rsid w:val="00CC5F49"/>
    <w:rsid w:val="00CC625C"/>
    <w:rsid w:val="00CC6CD2"/>
    <w:rsid w:val="00CD031F"/>
    <w:rsid w:val="00CD03DC"/>
    <w:rsid w:val="00CD0AF1"/>
    <w:rsid w:val="00CD0E14"/>
    <w:rsid w:val="00CD1144"/>
    <w:rsid w:val="00CD2365"/>
    <w:rsid w:val="00CD253C"/>
    <w:rsid w:val="00CD5522"/>
    <w:rsid w:val="00CD5E16"/>
    <w:rsid w:val="00CD6297"/>
    <w:rsid w:val="00CD665E"/>
    <w:rsid w:val="00CD716D"/>
    <w:rsid w:val="00CD72B0"/>
    <w:rsid w:val="00CD73CD"/>
    <w:rsid w:val="00CD7758"/>
    <w:rsid w:val="00CD79A7"/>
    <w:rsid w:val="00CE14C9"/>
    <w:rsid w:val="00CE1C9D"/>
    <w:rsid w:val="00CE20CB"/>
    <w:rsid w:val="00CE3411"/>
    <w:rsid w:val="00CE3B59"/>
    <w:rsid w:val="00CE46D5"/>
    <w:rsid w:val="00CE53B2"/>
    <w:rsid w:val="00CE585C"/>
    <w:rsid w:val="00CE66B2"/>
    <w:rsid w:val="00CE710C"/>
    <w:rsid w:val="00CE7129"/>
    <w:rsid w:val="00CE7604"/>
    <w:rsid w:val="00CF3155"/>
    <w:rsid w:val="00CF3DBC"/>
    <w:rsid w:val="00CF3EC4"/>
    <w:rsid w:val="00CF55F8"/>
    <w:rsid w:val="00CF6D97"/>
    <w:rsid w:val="00CF787A"/>
    <w:rsid w:val="00CF7CA5"/>
    <w:rsid w:val="00D00D51"/>
    <w:rsid w:val="00D010C6"/>
    <w:rsid w:val="00D019CE"/>
    <w:rsid w:val="00D01A92"/>
    <w:rsid w:val="00D0261A"/>
    <w:rsid w:val="00D033BA"/>
    <w:rsid w:val="00D03787"/>
    <w:rsid w:val="00D04134"/>
    <w:rsid w:val="00D05AA6"/>
    <w:rsid w:val="00D06C85"/>
    <w:rsid w:val="00D07296"/>
    <w:rsid w:val="00D078C5"/>
    <w:rsid w:val="00D101A5"/>
    <w:rsid w:val="00D1027C"/>
    <w:rsid w:val="00D10AE0"/>
    <w:rsid w:val="00D10E96"/>
    <w:rsid w:val="00D110D4"/>
    <w:rsid w:val="00D115F1"/>
    <w:rsid w:val="00D13200"/>
    <w:rsid w:val="00D1380C"/>
    <w:rsid w:val="00D1415F"/>
    <w:rsid w:val="00D14CE1"/>
    <w:rsid w:val="00D15F0D"/>
    <w:rsid w:val="00D168E4"/>
    <w:rsid w:val="00D17100"/>
    <w:rsid w:val="00D17961"/>
    <w:rsid w:val="00D17C48"/>
    <w:rsid w:val="00D2109E"/>
    <w:rsid w:val="00D212A1"/>
    <w:rsid w:val="00D212AF"/>
    <w:rsid w:val="00D213E5"/>
    <w:rsid w:val="00D215D5"/>
    <w:rsid w:val="00D2166D"/>
    <w:rsid w:val="00D2223F"/>
    <w:rsid w:val="00D22CC1"/>
    <w:rsid w:val="00D23A42"/>
    <w:rsid w:val="00D242F1"/>
    <w:rsid w:val="00D25104"/>
    <w:rsid w:val="00D25BE0"/>
    <w:rsid w:val="00D2652D"/>
    <w:rsid w:val="00D27089"/>
    <w:rsid w:val="00D27529"/>
    <w:rsid w:val="00D315E1"/>
    <w:rsid w:val="00D3268A"/>
    <w:rsid w:val="00D347B3"/>
    <w:rsid w:val="00D35761"/>
    <w:rsid w:val="00D35E86"/>
    <w:rsid w:val="00D36575"/>
    <w:rsid w:val="00D36A4C"/>
    <w:rsid w:val="00D377FB"/>
    <w:rsid w:val="00D37FAD"/>
    <w:rsid w:val="00D40186"/>
    <w:rsid w:val="00D40396"/>
    <w:rsid w:val="00D40F8E"/>
    <w:rsid w:val="00D41B5B"/>
    <w:rsid w:val="00D42EB4"/>
    <w:rsid w:val="00D444A6"/>
    <w:rsid w:val="00D44FAA"/>
    <w:rsid w:val="00D45726"/>
    <w:rsid w:val="00D46DA5"/>
    <w:rsid w:val="00D47640"/>
    <w:rsid w:val="00D47953"/>
    <w:rsid w:val="00D52BAE"/>
    <w:rsid w:val="00D54463"/>
    <w:rsid w:val="00D54517"/>
    <w:rsid w:val="00D54A92"/>
    <w:rsid w:val="00D5521F"/>
    <w:rsid w:val="00D55C96"/>
    <w:rsid w:val="00D56D89"/>
    <w:rsid w:val="00D57BA2"/>
    <w:rsid w:val="00D57FB5"/>
    <w:rsid w:val="00D60307"/>
    <w:rsid w:val="00D6096A"/>
    <w:rsid w:val="00D60B6A"/>
    <w:rsid w:val="00D62215"/>
    <w:rsid w:val="00D6299A"/>
    <w:rsid w:val="00D62BAC"/>
    <w:rsid w:val="00D638D1"/>
    <w:rsid w:val="00D64474"/>
    <w:rsid w:val="00D66B3C"/>
    <w:rsid w:val="00D66D31"/>
    <w:rsid w:val="00D7039C"/>
    <w:rsid w:val="00D70691"/>
    <w:rsid w:val="00D70C43"/>
    <w:rsid w:val="00D71D4A"/>
    <w:rsid w:val="00D73DEA"/>
    <w:rsid w:val="00D74360"/>
    <w:rsid w:val="00D75B8F"/>
    <w:rsid w:val="00D75EE7"/>
    <w:rsid w:val="00D7650B"/>
    <w:rsid w:val="00D76726"/>
    <w:rsid w:val="00D771C2"/>
    <w:rsid w:val="00D77858"/>
    <w:rsid w:val="00D8010E"/>
    <w:rsid w:val="00D80563"/>
    <w:rsid w:val="00D809F5"/>
    <w:rsid w:val="00D80F12"/>
    <w:rsid w:val="00D82C67"/>
    <w:rsid w:val="00D83898"/>
    <w:rsid w:val="00D84DCD"/>
    <w:rsid w:val="00D8514F"/>
    <w:rsid w:val="00D858A6"/>
    <w:rsid w:val="00D85E9E"/>
    <w:rsid w:val="00D85EA6"/>
    <w:rsid w:val="00D87318"/>
    <w:rsid w:val="00D87586"/>
    <w:rsid w:val="00D87711"/>
    <w:rsid w:val="00D91A65"/>
    <w:rsid w:val="00D94A5C"/>
    <w:rsid w:val="00D97285"/>
    <w:rsid w:val="00D97EE0"/>
    <w:rsid w:val="00D97F94"/>
    <w:rsid w:val="00DA13C0"/>
    <w:rsid w:val="00DA13E1"/>
    <w:rsid w:val="00DA2046"/>
    <w:rsid w:val="00DA2676"/>
    <w:rsid w:val="00DA39D5"/>
    <w:rsid w:val="00DA3BB1"/>
    <w:rsid w:val="00DA4CFD"/>
    <w:rsid w:val="00DA5900"/>
    <w:rsid w:val="00DA6EE3"/>
    <w:rsid w:val="00DB19ED"/>
    <w:rsid w:val="00DB267B"/>
    <w:rsid w:val="00DB32D5"/>
    <w:rsid w:val="00DB474C"/>
    <w:rsid w:val="00DB4BC8"/>
    <w:rsid w:val="00DB6101"/>
    <w:rsid w:val="00DB6472"/>
    <w:rsid w:val="00DB69BF"/>
    <w:rsid w:val="00DB6D1E"/>
    <w:rsid w:val="00DB740A"/>
    <w:rsid w:val="00DB7777"/>
    <w:rsid w:val="00DB7B4F"/>
    <w:rsid w:val="00DC0488"/>
    <w:rsid w:val="00DC164A"/>
    <w:rsid w:val="00DC2FD6"/>
    <w:rsid w:val="00DC3922"/>
    <w:rsid w:val="00DC463C"/>
    <w:rsid w:val="00DC61A5"/>
    <w:rsid w:val="00DC67F3"/>
    <w:rsid w:val="00DC6AB8"/>
    <w:rsid w:val="00DC6D4D"/>
    <w:rsid w:val="00DC70E4"/>
    <w:rsid w:val="00DC72EE"/>
    <w:rsid w:val="00DC7ABF"/>
    <w:rsid w:val="00DD0061"/>
    <w:rsid w:val="00DD0134"/>
    <w:rsid w:val="00DD0261"/>
    <w:rsid w:val="00DD0D46"/>
    <w:rsid w:val="00DD21DA"/>
    <w:rsid w:val="00DD325C"/>
    <w:rsid w:val="00DD34CB"/>
    <w:rsid w:val="00DD37F4"/>
    <w:rsid w:val="00DD655F"/>
    <w:rsid w:val="00DD6C79"/>
    <w:rsid w:val="00DD6CEC"/>
    <w:rsid w:val="00DD734C"/>
    <w:rsid w:val="00DE0523"/>
    <w:rsid w:val="00DE0D81"/>
    <w:rsid w:val="00DE2610"/>
    <w:rsid w:val="00DE4991"/>
    <w:rsid w:val="00DE5270"/>
    <w:rsid w:val="00DE5545"/>
    <w:rsid w:val="00DE6219"/>
    <w:rsid w:val="00DE6661"/>
    <w:rsid w:val="00DE73D6"/>
    <w:rsid w:val="00DF0529"/>
    <w:rsid w:val="00DF1130"/>
    <w:rsid w:val="00DF196B"/>
    <w:rsid w:val="00DF2C8F"/>
    <w:rsid w:val="00DF3849"/>
    <w:rsid w:val="00DF47C6"/>
    <w:rsid w:val="00DF4A9C"/>
    <w:rsid w:val="00DF4C53"/>
    <w:rsid w:val="00DF6325"/>
    <w:rsid w:val="00DF724B"/>
    <w:rsid w:val="00DF73F3"/>
    <w:rsid w:val="00E00F9C"/>
    <w:rsid w:val="00E0108B"/>
    <w:rsid w:val="00E011BF"/>
    <w:rsid w:val="00E027B5"/>
    <w:rsid w:val="00E02B0E"/>
    <w:rsid w:val="00E03169"/>
    <w:rsid w:val="00E03963"/>
    <w:rsid w:val="00E05172"/>
    <w:rsid w:val="00E05588"/>
    <w:rsid w:val="00E068EB"/>
    <w:rsid w:val="00E06DFD"/>
    <w:rsid w:val="00E074E1"/>
    <w:rsid w:val="00E121CC"/>
    <w:rsid w:val="00E12AAE"/>
    <w:rsid w:val="00E13B5A"/>
    <w:rsid w:val="00E1434D"/>
    <w:rsid w:val="00E14426"/>
    <w:rsid w:val="00E15748"/>
    <w:rsid w:val="00E15A87"/>
    <w:rsid w:val="00E177CB"/>
    <w:rsid w:val="00E219AD"/>
    <w:rsid w:val="00E2211C"/>
    <w:rsid w:val="00E22130"/>
    <w:rsid w:val="00E2446C"/>
    <w:rsid w:val="00E24676"/>
    <w:rsid w:val="00E24E97"/>
    <w:rsid w:val="00E25908"/>
    <w:rsid w:val="00E309DE"/>
    <w:rsid w:val="00E3151C"/>
    <w:rsid w:val="00E3166F"/>
    <w:rsid w:val="00E317D0"/>
    <w:rsid w:val="00E31F94"/>
    <w:rsid w:val="00E334D1"/>
    <w:rsid w:val="00E335AC"/>
    <w:rsid w:val="00E3418B"/>
    <w:rsid w:val="00E3490B"/>
    <w:rsid w:val="00E35267"/>
    <w:rsid w:val="00E354D3"/>
    <w:rsid w:val="00E36458"/>
    <w:rsid w:val="00E37006"/>
    <w:rsid w:val="00E41F52"/>
    <w:rsid w:val="00E42696"/>
    <w:rsid w:val="00E42AD9"/>
    <w:rsid w:val="00E43DFA"/>
    <w:rsid w:val="00E44BDB"/>
    <w:rsid w:val="00E44E4F"/>
    <w:rsid w:val="00E45D11"/>
    <w:rsid w:val="00E46B2B"/>
    <w:rsid w:val="00E46F7E"/>
    <w:rsid w:val="00E473A7"/>
    <w:rsid w:val="00E51466"/>
    <w:rsid w:val="00E51522"/>
    <w:rsid w:val="00E51568"/>
    <w:rsid w:val="00E52CE9"/>
    <w:rsid w:val="00E5338F"/>
    <w:rsid w:val="00E53A5D"/>
    <w:rsid w:val="00E54716"/>
    <w:rsid w:val="00E55955"/>
    <w:rsid w:val="00E57BE4"/>
    <w:rsid w:val="00E6132B"/>
    <w:rsid w:val="00E61562"/>
    <w:rsid w:val="00E6189D"/>
    <w:rsid w:val="00E63055"/>
    <w:rsid w:val="00E63461"/>
    <w:rsid w:val="00E65440"/>
    <w:rsid w:val="00E669B1"/>
    <w:rsid w:val="00E66B78"/>
    <w:rsid w:val="00E678A0"/>
    <w:rsid w:val="00E71B9A"/>
    <w:rsid w:val="00E73C00"/>
    <w:rsid w:val="00E74326"/>
    <w:rsid w:val="00E74FC5"/>
    <w:rsid w:val="00E751C3"/>
    <w:rsid w:val="00E757D0"/>
    <w:rsid w:val="00E769E0"/>
    <w:rsid w:val="00E76E1F"/>
    <w:rsid w:val="00E776DF"/>
    <w:rsid w:val="00E77AAC"/>
    <w:rsid w:val="00E77E9F"/>
    <w:rsid w:val="00E81262"/>
    <w:rsid w:val="00E81C57"/>
    <w:rsid w:val="00E81EE2"/>
    <w:rsid w:val="00E82E4F"/>
    <w:rsid w:val="00E834AD"/>
    <w:rsid w:val="00E835E5"/>
    <w:rsid w:val="00E85E3C"/>
    <w:rsid w:val="00E85F3F"/>
    <w:rsid w:val="00E90092"/>
    <w:rsid w:val="00E90D04"/>
    <w:rsid w:val="00E90E45"/>
    <w:rsid w:val="00E916A4"/>
    <w:rsid w:val="00E92A78"/>
    <w:rsid w:val="00E934E6"/>
    <w:rsid w:val="00E93B5D"/>
    <w:rsid w:val="00E948E4"/>
    <w:rsid w:val="00EA093A"/>
    <w:rsid w:val="00EA1731"/>
    <w:rsid w:val="00EA227E"/>
    <w:rsid w:val="00EA2382"/>
    <w:rsid w:val="00EA2897"/>
    <w:rsid w:val="00EA39B2"/>
    <w:rsid w:val="00EA4461"/>
    <w:rsid w:val="00EA54FC"/>
    <w:rsid w:val="00EA5CEE"/>
    <w:rsid w:val="00EA5F5D"/>
    <w:rsid w:val="00EB0FAB"/>
    <w:rsid w:val="00EB1981"/>
    <w:rsid w:val="00EB2201"/>
    <w:rsid w:val="00EB2670"/>
    <w:rsid w:val="00EB3DC2"/>
    <w:rsid w:val="00EB5BC2"/>
    <w:rsid w:val="00EB6321"/>
    <w:rsid w:val="00EB6DDD"/>
    <w:rsid w:val="00EC032F"/>
    <w:rsid w:val="00EC5338"/>
    <w:rsid w:val="00EC7181"/>
    <w:rsid w:val="00EC7CED"/>
    <w:rsid w:val="00ED1593"/>
    <w:rsid w:val="00ED2FD5"/>
    <w:rsid w:val="00ED3A29"/>
    <w:rsid w:val="00ED4046"/>
    <w:rsid w:val="00ED4A9E"/>
    <w:rsid w:val="00ED4E84"/>
    <w:rsid w:val="00ED4F3A"/>
    <w:rsid w:val="00ED66A5"/>
    <w:rsid w:val="00ED7B1C"/>
    <w:rsid w:val="00EE006A"/>
    <w:rsid w:val="00EE1110"/>
    <w:rsid w:val="00EE265E"/>
    <w:rsid w:val="00EE26A5"/>
    <w:rsid w:val="00EE2D27"/>
    <w:rsid w:val="00EE318F"/>
    <w:rsid w:val="00EE34DE"/>
    <w:rsid w:val="00EE3837"/>
    <w:rsid w:val="00EE503D"/>
    <w:rsid w:val="00EE5132"/>
    <w:rsid w:val="00EE56BA"/>
    <w:rsid w:val="00EE58F7"/>
    <w:rsid w:val="00EE6263"/>
    <w:rsid w:val="00EE6293"/>
    <w:rsid w:val="00EE65CB"/>
    <w:rsid w:val="00EE6853"/>
    <w:rsid w:val="00EF09C9"/>
    <w:rsid w:val="00EF0C59"/>
    <w:rsid w:val="00EF0D98"/>
    <w:rsid w:val="00EF19C6"/>
    <w:rsid w:val="00EF20D1"/>
    <w:rsid w:val="00EF2E9E"/>
    <w:rsid w:val="00EF35C3"/>
    <w:rsid w:val="00EF4335"/>
    <w:rsid w:val="00EF4ADE"/>
    <w:rsid w:val="00EF5F8A"/>
    <w:rsid w:val="00EF6330"/>
    <w:rsid w:val="00EF7C59"/>
    <w:rsid w:val="00EF7D5D"/>
    <w:rsid w:val="00EF7F7F"/>
    <w:rsid w:val="00F0092E"/>
    <w:rsid w:val="00F01492"/>
    <w:rsid w:val="00F01E9B"/>
    <w:rsid w:val="00F06324"/>
    <w:rsid w:val="00F06413"/>
    <w:rsid w:val="00F07302"/>
    <w:rsid w:val="00F0784C"/>
    <w:rsid w:val="00F07A4D"/>
    <w:rsid w:val="00F10134"/>
    <w:rsid w:val="00F13072"/>
    <w:rsid w:val="00F13236"/>
    <w:rsid w:val="00F13355"/>
    <w:rsid w:val="00F13368"/>
    <w:rsid w:val="00F1355E"/>
    <w:rsid w:val="00F13A3D"/>
    <w:rsid w:val="00F17EB7"/>
    <w:rsid w:val="00F200F3"/>
    <w:rsid w:val="00F20405"/>
    <w:rsid w:val="00F2184E"/>
    <w:rsid w:val="00F232B6"/>
    <w:rsid w:val="00F25FE4"/>
    <w:rsid w:val="00F3083E"/>
    <w:rsid w:val="00F31084"/>
    <w:rsid w:val="00F3143D"/>
    <w:rsid w:val="00F33306"/>
    <w:rsid w:val="00F342D4"/>
    <w:rsid w:val="00F347D7"/>
    <w:rsid w:val="00F37C27"/>
    <w:rsid w:val="00F402A3"/>
    <w:rsid w:val="00F415B2"/>
    <w:rsid w:val="00F418E3"/>
    <w:rsid w:val="00F43866"/>
    <w:rsid w:val="00F44176"/>
    <w:rsid w:val="00F44877"/>
    <w:rsid w:val="00F44F41"/>
    <w:rsid w:val="00F46D3A"/>
    <w:rsid w:val="00F47665"/>
    <w:rsid w:val="00F4770F"/>
    <w:rsid w:val="00F47DC6"/>
    <w:rsid w:val="00F50157"/>
    <w:rsid w:val="00F50563"/>
    <w:rsid w:val="00F50F08"/>
    <w:rsid w:val="00F515E4"/>
    <w:rsid w:val="00F51A34"/>
    <w:rsid w:val="00F51B6F"/>
    <w:rsid w:val="00F5221B"/>
    <w:rsid w:val="00F52729"/>
    <w:rsid w:val="00F52952"/>
    <w:rsid w:val="00F53359"/>
    <w:rsid w:val="00F53AEA"/>
    <w:rsid w:val="00F53DE2"/>
    <w:rsid w:val="00F55446"/>
    <w:rsid w:val="00F55A17"/>
    <w:rsid w:val="00F55E16"/>
    <w:rsid w:val="00F55ED0"/>
    <w:rsid w:val="00F56191"/>
    <w:rsid w:val="00F5639A"/>
    <w:rsid w:val="00F56541"/>
    <w:rsid w:val="00F5706D"/>
    <w:rsid w:val="00F57776"/>
    <w:rsid w:val="00F57A67"/>
    <w:rsid w:val="00F60DB9"/>
    <w:rsid w:val="00F6189E"/>
    <w:rsid w:val="00F62C08"/>
    <w:rsid w:val="00F63056"/>
    <w:rsid w:val="00F63E2F"/>
    <w:rsid w:val="00F63E93"/>
    <w:rsid w:val="00F64318"/>
    <w:rsid w:val="00F645D5"/>
    <w:rsid w:val="00F6540E"/>
    <w:rsid w:val="00F66780"/>
    <w:rsid w:val="00F66F75"/>
    <w:rsid w:val="00F670DD"/>
    <w:rsid w:val="00F67A52"/>
    <w:rsid w:val="00F67BC5"/>
    <w:rsid w:val="00F7076D"/>
    <w:rsid w:val="00F71191"/>
    <w:rsid w:val="00F7180B"/>
    <w:rsid w:val="00F73166"/>
    <w:rsid w:val="00F73A64"/>
    <w:rsid w:val="00F740F7"/>
    <w:rsid w:val="00F7547E"/>
    <w:rsid w:val="00F76B0D"/>
    <w:rsid w:val="00F804C1"/>
    <w:rsid w:val="00F81024"/>
    <w:rsid w:val="00F81C2B"/>
    <w:rsid w:val="00F81D53"/>
    <w:rsid w:val="00F83E17"/>
    <w:rsid w:val="00F84328"/>
    <w:rsid w:val="00F84DE5"/>
    <w:rsid w:val="00F85FE0"/>
    <w:rsid w:val="00F86127"/>
    <w:rsid w:val="00F86755"/>
    <w:rsid w:val="00F867AC"/>
    <w:rsid w:val="00F87450"/>
    <w:rsid w:val="00F90303"/>
    <w:rsid w:val="00F92474"/>
    <w:rsid w:val="00F9294A"/>
    <w:rsid w:val="00F93621"/>
    <w:rsid w:val="00F93C2D"/>
    <w:rsid w:val="00F93C62"/>
    <w:rsid w:val="00F9446A"/>
    <w:rsid w:val="00F96B9F"/>
    <w:rsid w:val="00F97644"/>
    <w:rsid w:val="00FA11C4"/>
    <w:rsid w:val="00FA288B"/>
    <w:rsid w:val="00FA36D9"/>
    <w:rsid w:val="00FA3897"/>
    <w:rsid w:val="00FA70FC"/>
    <w:rsid w:val="00FA7439"/>
    <w:rsid w:val="00FB04CA"/>
    <w:rsid w:val="00FB0F53"/>
    <w:rsid w:val="00FB7132"/>
    <w:rsid w:val="00FB728D"/>
    <w:rsid w:val="00FB747E"/>
    <w:rsid w:val="00FB77E3"/>
    <w:rsid w:val="00FB7EE3"/>
    <w:rsid w:val="00FC13B2"/>
    <w:rsid w:val="00FC2111"/>
    <w:rsid w:val="00FC502A"/>
    <w:rsid w:val="00FC58D8"/>
    <w:rsid w:val="00FC5C71"/>
    <w:rsid w:val="00FC6C81"/>
    <w:rsid w:val="00FC7367"/>
    <w:rsid w:val="00FC7D2E"/>
    <w:rsid w:val="00FD0FA2"/>
    <w:rsid w:val="00FD2755"/>
    <w:rsid w:val="00FD33EB"/>
    <w:rsid w:val="00FD37ED"/>
    <w:rsid w:val="00FD41B9"/>
    <w:rsid w:val="00FD5C92"/>
    <w:rsid w:val="00FD69B8"/>
    <w:rsid w:val="00FD6A22"/>
    <w:rsid w:val="00FD7293"/>
    <w:rsid w:val="00FD785F"/>
    <w:rsid w:val="00FD7D3D"/>
    <w:rsid w:val="00FE074A"/>
    <w:rsid w:val="00FE0B5B"/>
    <w:rsid w:val="00FE1671"/>
    <w:rsid w:val="00FE20CA"/>
    <w:rsid w:val="00FE2105"/>
    <w:rsid w:val="00FE33AF"/>
    <w:rsid w:val="00FE33B6"/>
    <w:rsid w:val="00FE471B"/>
    <w:rsid w:val="00FE47CE"/>
    <w:rsid w:val="00FE61DF"/>
    <w:rsid w:val="00FE6615"/>
    <w:rsid w:val="00FE7612"/>
    <w:rsid w:val="00FF0AF2"/>
    <w:rsid w:val="00FF1236"/>
    <w:rsid w:val="00FF12AB"/>
    <w:rsid w:val="00FF1368"/>
    <w:rsid w:val="00FF14B5"/>
    <w:rsid w:val="00FF2226"/>
    <w:rsid w:val="00FF2635"/>
    <w:rsid w:val="00FF279A"/>
    <w:rsid w:val="00FF2930"/>
    <w:rsid w:val="00FF2C50"/>
    <w:rsid w:val="00FF31AA"/>
    <w:rsid w:val="00FF394D"/>
    <w:rsid w:val="00FF3993"/>
    <w:rsid w:val="00FF3F84"/>
    <w:rsid w:val="00FF476F"/>
    <w:rsid w:val="00FF4AC4"/>
    <w:rsid w:val="00FF5901"/>
    <w:rsid w:val="00FF5F21"/>
    <w:rsid w:val="00FF747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Simplified Arabic"/>
        <w:sz w:val="27"/>
        <w:szCs w:val="27"/>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165"/>
    <w:pPr>
      <w:bidi/>
    </w:pPr>
  </w:style>
  <w:style w:type="paragraph" w:styleId="Heading1">
    <w:name w:val="heading 1"/>
    <w:basedOn w:val="Normal"/>
    <w:next w:val="Normal"/>
    <w:link w:val="Heading1Char"/>
    <w:qFormat/>
    <w:rsid w:val="001E3781"/>
    <w:pPr>
      <w:keepNext/>
      <w:spacing w:before="160"/>
      <w:ind w:left="720" w:hanging="720"/>
      <w:jc w:val="lowKashida"/>
      <w:outlineLvl w:val="0"/>
    </w:pPr>
    <w:rPr>
      <w:rFonts w:ascii="Impact" w:hAnsi="Impact" w:cs="GE Jarida Heavy"/>
      <w:kern w:val="32"/>
      <w:sz w:val="26"/>
      <w:szCs w:val="30"/>
    </w:rPr>
  </w:style>
  <w:style w:type="paragraph" w:styleId="Heading2">
    <w:name w:val="heading 2"/>
    <w:basedOn w:val="Normal"/>
    <w:next w:val="Normal"/>
    <w:link w:val="Heading2Char"/>
    <w:unhideWhenUsed/>
    <w:qFormat/>
    <w:rsid w:val="007B58B9"/>
    <w:pPr>
      <w:keepNext/>
      <w:spacing w:before="160"/>
      <w:ind w:left="720" w:hanging="720"/>
      <w:jc w:val="lowKashida"/>
      <w:outlineLvl w:val="1"/>
    </w:pPr>
    <w:rPr>
      <w:rFonts w:ascii="Arial Black" w:hAnsi="Arial Black" w:cs="SKR HEAD1"/>
      <w:szCs w:val="32"/>
    </w:rPr>
  </w:style>
  <w:style w:type="paragraph" w:styleId="Heading3">
    <w:name w:val="heading 3"/>
    <w:basedOn w:val="Normal"/>
    <w:next w:val="Normal"/>
    <w:link w:val="Heading3Char"/>
    <w:unhideWhenUsed/>
    <w:qFormat/>
    <w:rsid w:val="00701467"/>
    <w:pPr>
      <w:keepNext/>
      <w:spacing w:before="240"/>
      <w:ind w:left="720" w:hanging="720"/>
      <w:jc w:val="lowKashida"/>
      <w:outlineLvl w:val="2"/>
    </w:pPr>
    <w:rPr>
      <w:rFonts w:ascii="Arial Black" w:hAnsi="Arial Black" w:cs="Monotype Koufi"/>
      <w:bCs/>
      <w:sz w:val="22"/>
    </w:rPr>
  </w:style>
  <w:style w:type="paragraph" w:styleId="Heading4">
    <w:name w:val="heading 4"/>
    <w:next w:val="Normal"/>
    <w:link w:val="Heading4Char"/>
    <w:qFormat/>
    <w:rsid w:val="002C7A61"/>
    <w:pPr>
      <w:keepNext/>
      <w:spacing w:before="240" w:after="60"/>
      <w:outlineLvl w:val="3"/>
    </w:pPr>
    <w:rPr>
      <w:rFonts w:cs="Times New Roman"/>
      <w:b/>
      <w:bCs/>
      <w:noProof/>
      <w:color w:val="000000"/>
      <w:sz w:val="28"/>
      <w:szCs w:val="28"/>
      <w:lang w:eastAsia="ar-SA"/>
    </w:rPr>
  </w:style>
  <w:style w:type="paragraph" w:styleId="Heading5">
    <w:name w:val="heading 5"/>
    <w:next w:val="Normal"/>
    <w:link w:val="Heading5Char"/>
    <w:qFormat/>
    <w:rsid w:val="002C7A61"/>
    <w:pPr>
      <w:spacing w:before="240" w:after="60"/>
      <w:outlineLvl w:val="4"/>
    </w:pPr>
    <w:rPr>
      <w:rFonts w:ascii="Tahoma" w:hAnsi="Tahoma" w:cs="Traditional Arabic"/>
      <w:b/>
      <w:bCs/>
      <w:i/>
      <w:iCs/>
      <w:noProof/>
      <w:color w:val="000000"/>
      <w:sz w:val="26"/>
      <w:szCs w:val="26"/>
      <w:lang w:eastAsia="ar-SA"/>
    </w:rPr>
  </w:style>
  <w:style w:type="paragraph" w:styleId="Heading6">
    <w:name w:val="heading 6"/>
    <w:basedOn w:val="Normal"/>
    <w:next w:val="Normal"/>
    <w:link w:val="Heading6Char"/>
    <w:qFormat/>
    <w:rsid w:val="00435B6A"/>
    <w:pPr>
      <w:keepNext/>
      <w:outlineLvl w:val="5"/>
    </w:pPr>
    <w:rPr>
      <w:rFonts w:cs="Traditional Arabic"/>
      <w:noProof/>
      <w:sz w:val="28"/>
      <w:szCs w:val="32"/>
      <w:lang w:val="en-GB"/>
    </w:rPr>
  </w:style>
  <w:style w:type="paragraph" w:styleId="Heading7">
    <w:name w:val="heading 7"/>
    <w:next w:val="Normal"/>
    <w:link w:val="Heading7Char"/>
    <w:qFormat/>
    <w:rsid w:val="002C7A61"/>
    <w:pPr>
      <w:spacing w:before="240" w:after="60"/>
      <w:outlineLvl w:val="6"/>
    </w:pPr>
    <w:rPr>
      <w:rFonts w:cs="Times New Roman"/>
      <w:noProof/>
      <w:color w:val="000000"/>
      <w:sz w:val="24"/>
      <w:szCs w:val="24"/>
      <w:lang w:eastAsia="ar-SA"/>
    </w:rPr>
  </w:style>
  <w:style w:type="paragraph" w:styleId="Heading8">
    <w:name w:val="heading 8"/>
    <w:next w:val="Normal"/>
    <w:link w:val="Heading8Char"/>
    <w:qFormat/>
    <w:rsid w:val="002C7A61"/>
    <w:pPr>
      <w:spacing w:before="240" w:after="60"/>
      <w:outlineLvl w:val="7"/>
    </w:pPr>
    <w:rPr>
      <w:rFonts w:cs="Times New Roman"/>
      <w:i/>
      <w:iCs/>
      <w:noProof/>
      <w:color w:val="000000"/>
      <w:sz w:val="24"/>
      <w:szCs w:val="24"/>
      <w:lang w:eastAsia="ar-SA"/>
    </w:rPr>
  </w:style>
  <w:style w:type="paragraph" w:styleId="Heading9">
    <w:name w:val="heading 9"/>
    <w:next w:val="Normal"/>
    <w:link w:val="Heading9Char"/>
    <w:qFormat/>
    <w:rsid w:val="002C7A61"/>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E3781"/>
    <w:rPr>
      <w:rFonts w:ascii="Impact" w:hAnsi="Impact" w:cs="GE Jarida Heavy"/>
      <w:kern w:val="32"/>
      <w:sz w:val="26"/>
      <w:szCs w:val="30"/>
    </w:rPr>
  </w:style>
  <w:style w:type="character" w:customStyle="1" w:styleId="Heading2Char">
    <w:name w:val="Heading 2 Char"/>
    <w:link w:val="Heading2"/>
    <w:rsid w:val="007B58B9"/>
    <w:rPr>
      <w:rFonts w:ascii="Arial Black" w:hAnsi="Arial Black" w:cs="SKR HEAD1"/>
      <w:szCs w:val="32"/>
    </w:rPr>
  </w:style>
  <w:style w:type="character" w:customStyle="1" w:styleId="Heading3Char">
    <w:name w:val="Heading 3 Char"/>
    <w:link w:val="Heading3"/>
    <w:rsid w:val="00701467"/>
    <w:rPr>
      <w:rFonts w:ascii="Arial Black" w:hAnsi="Arial Black" w:cs="Monotype Koufi"/>
      <w:bCs/>
      <w:sz w:val="22"/>
    </w:rPr>
  </w:style>
  <w:style w:type="character" w:customStyle="1" w:styleId="Heading6Char">
    <w:name w:val="Heading 6 Char"/>
    <w:basedOn w:val="DefaultParagraphFont"/>
    <w:link w:val="Heading6"/>
    <w:rsid w:val="00435B6A"/>
    <w:rPr>
      <w:rFonts w:cs="Traditional Arabic"/>
      <w:noProof/>
      <w:sz w:val="28"/>
      <w:szCs w:val="32"/>
      <w:lang w:val="en-GB"/>
    </w:rPr>
  </w:style>
  <w:style w:type="paragraph" w:styleId="FootnoteText">
    <w:name w:val="footnote text"/>
    <w:aliases w:val=" Char,Char Char,Char Char Char Char Char Char Char Char Char Char Char Char Char Char Char Char Char Char Char Char Char,Char Char Char Char Char Char Char Char Char Char Char Char Char Char,Char, Char Char Char Char, Char Char Char"/>
    <w:basedOn w:val="Normal"/>
    <w:link w:val="FootnoteTextChar"/>
    <w:rsid w:val="009E1A4D"/>
    <w:rPr>
      <w:rFonts w:eastAsia="SimSun"/>
      <w:lang w:eastAsia="zh-CN" w:bidi="ar-EG"/>
    </w:rPr>
  </w:style>
  <w:style w:type="character" w:customStyle="1" w:styleId="FootnoteTextChar">
    <w:name w:val="Footnote Text Char"/>
    <w:aliases w:val=" Char Char,Char Char Char,Char Char Char Char Char Char Char Char Char Char Char Char Char Char Char Char Char Char Char Char Char Char,Char Char Char Char Char Char Char Char Char Char Char Char Char Char Char,Char Char1"/>
    <w:link w:val="FootnoteText"/>
    <w:rsid w:val="009E1A4D"/>
    <w:rPr>
      <w:rFonts w:eastAsia="SimSun" w:cs="Simplified Arabic"/>
      <w:sz w:val="24"/>
      <w:szCs w:val="24"/>
      <w:lang w:val="en-US" w:eastAsia="zh-CN" w:bidi="ar-EG"/>
    </w:rPr>
  </w:style>
  <w:style w:type="character" w:styleId="FootnoteReference">
    <w:name w:val="footnote reference"/>
    <w:rsid w:val="009E1A4D"/>
    <w:rPr>
      <w:vertAlign w:val="superscript"/>
    </w:rPr>
  </w:style>
  <w:style w:type="paragraph" w:styleId="NoSpacing">
    <w:name w:val="No Spacing"/>
    <w:uiPriority w:val="1"/>
    <w:qFormat/>
    <w:rsid w:val="00F33306"/>
    <w:pPr>
      <w:bidi/>
    </w:pPr>
    <w:rPr>
      <w:sz w:val="24"/>
      <w:szCs w:val="24"/>
      <w:lang w:bidi="ar-EG"/>
    </w:rPr>
  </w:style>
  <w:style w:type="paragraph" w:styleId="Header">
    <w:name w:val="header"/>
    <w:basedOn w:val="Normal"/>
    <w:link w:val="HeaderChar"/>
    <w:uiPriority w:val="99"/>
    <w:unhideWhenUsed/>
    <w:rsid w:val="00DE6661"/>
    <w:pPr>
      <w:tabs>
        <w:tab w:val="center" w:pos="4320"/>
        <w:tab w:val="right" w:pos="8640"/>
      </w:tabs>
    </w:pPr>
  </w:style>
  <w:style w:type="character" w:customStyle="1" w:styleId="HeaderChar">
    <w:name w:val="Header Char"/>
    <w:link w:val="Header"/>
    <w:uiPriority w:val="99"/>
    <w:rsid w:val="00DE6661"/>
    <w:rPr>
      <w:sz w:val="24"/>
      <w:szCs w:val="24"/>
    </w:rPr>
  </w:style>
  <w:style w:type="paragraph" w:styleId="Footer">
    <w:name w:val="footer"/>
    <w:basedOn w:val="Normal"/>
    <w:link w:val="FooterChar"/>
    <w:uiPriority w:val="99"/>
    <w:unhideWhenUsed/>
    <w:rsid w:val="00DE6661"/>
    <w:pPr>
      <w:tabs>
        <w:tab w:val="center" w:pos="4320"/>
        <w:tab w:val="right" w:pos="8640"/>
      </w:tabs>
    </w:pPr>
  </w:style>
  <w:style w:type="character" w:customStyle="1" w:styleId="FooterChar">
    <w:name w:val="Footer Char"/>
    <w:link w:val="Footer"/>
    <w:uiPriority w:val="99"/>
    <w:rsid w:val="00DE6661"/>
    <w:rPr>
      <w:sz w:val="24"/>
      <w:szCs w:val="24"/>
    </w:rPr>
  </w:style>
  <w:style w:type="character" w:styleId="Hyperlink">
    <w:name w:val="Hyperlink"/>
    <w:uiPriority w:val="99"/>
    <w:unhideWhenUsed/>
    <w:rsid w:val="00DA3BB1"/>
    <w:rPr>
      <w:color w:val="0000FF"/>
      <w:u w:val="single"/>
    </w:rPr>
  </w:style>
  <w:style w:type="paragraph" w:styleId="ListParagraph">
    <w:name w:val="List Paragraph"/>
    <w:basedOn w:val="Normal"/>
    <w:uiPriority w:val="34"/>
    <w:qFormat/>
    <w:rsid w:val="00475D1C"/>
    <w:pPr>
      <w:ind w:left="720"/>
    </w:pPr>
  </w:style>
  <w:style w:type="table" w:styleId="TableGrid">
    <w:name w:val="Table Grid"/>
    <w:basedOn w:val="TableNormal"/>
    <w:uiPriority w:val="59"/>
    <w:rsid w:val="00B076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CD716D"/>
    <w:rPr>
      <w:rFonts w:ascii="Tahoma" w:hAnsi="Tahoma" w:cs="Tahoma"/>
      <w:sz w:val="16"/>
      <w:szCs w:val="16"/>
    </w:rPr>
  </w:style>
  <w:style w:type="character" w:customStyle="1" w:styleId="BalloonTextChar">
    <w:name w:val="Balloon Text Char"/>
    <w:link w:val="BalloonText"/>
    <w:rsid w:val="00CD716D"/>
    <w:rPr>
      <w:rFonts w:ascii="Tahoma" w:hAnsi="Tahoma" w:cs="Tahoma"/>
      <w:sz w:val="16"/>
      <w:szCs w:val="16"/>
    </w:rPr>
  </w:style>
  <w:style w:type="paragraph" w:styleId="PlainText">
    <w:name w:val="Plain Text"/>
    <w:basedOn w:val="Normal"/>
    <w:link w:val="PlainTextChar"/>
    <w:rsid w:val="006208D9"/>
    <w:rPr>
      <w:rFonts w:ascii="Courier New" w:hAnsi="Courier New" w:cs="Times New Roman"/>
      <w:sz w:val="20"/>
      <w:szCs w:val="20"/>
    </w:rPr>
  </w:style>
  <w:style w:type="character" w:customStyle="1" w:styleId="PlainTextChar">
    <w:name w:val="Plain Text Char"/>
    <w:basedOn w:val="DefaultParagraphFont"/>
    <w:link w:val="PlainText"/>
    <w:rsid w:val="006208D9"/>
    <w:rPr>
      <w:rFonts w:ascii="Courier New" w:hAnsi="Courier New" w:cs="Times New Roman"/>
      <w:sz w:val="20"/>
      <w:szCs w:val="20"/>
    </w:rPr>
  </w:style>
  <w:style w:type="paragraph" w:styleId="BodyText2">
    <w:name w:val="Body Text 2"/>
    <w:basedOn w:val="Normal"/>
    <w:link w:val="BodyText2Char"/>
    <w:unhideWhenUsed/>
    <w:rsid w:val="006208D9"/>
    <w:pPr>
      <w:bidi w:val="0"/>
      <w:spacing w:after="120" w:line="480" w:lineRule="auto"/>
    </w:pPr>
    <w:rPr>
      <w:rFonts w:ascii="Calibri" w:eastAsia="Calibri" w:hAnsi="Calibri" w:cs="Arial"/>
      <w:sz w:val="22"/>
      <w:szCs w:val="22"/>
    </w:rPr>
  </w:style>
  <w:style w:type="character" w:customStyle="1" w:styleId="BodyText2Char">
    <w:name w:val="Body Text 2 Char"/>
    <w:basedOn w:val="DefaultParagraphFont"/>
    <w:link w:val="BodyText2"/>
    <w:rsid w:val="006208D9"/>
    <w:rPr>
      <w:rFonts w:ascii="Calibri" w:eastAsia="Calibri" w:hAnsi="Calibri" w:cs="Arial"/>
      <w:sz w:val="22"/>
      <w:szCs w:val="22"/>
    </w:rPr>
  </w:style>
  <w:style w:type="paragraph" w:styleId="BodyTextIndent">
    <w:name w:val="Body Text Indent"/>
    <w:basedOn w:val="Normal"/>
    <w:link w:val="BodyTextIndentChar"/>
    <w:unhideWhenUsed/>
    <w:rsid w:val="006208D9"/>
    <w:pPr>
      <w:spacing w:after="120" w:line="276"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rsid w:val="006208D9"/>
    <w:rPr>
      <w:rFonts w:asciiTheme="minorHAnsi" w:eastAsiaTheme="minorHAnsi" w:hAnsiTheme="minorHAnsi" w:cstheme="minorBidi"/>
      <w:sz w:val="22"/>
      <w:szCs w:val="22"/>
    </w:rPr>
  </w:style>
  <w:style w:type="paragraph" w:customStyle="1" w:styleId="a">
    <w:name w:val="نص الرسالة"/>
    <w:basedOn w:val="BodyText"/>
    <w:rsid w:val="006208D9"/>
    <w:pPr>
      <w:autoSpaceDE w:val="0"/>
      <w:autoSpaceDN w:val="0"/>
      <w:spacing w:before="120" w:after="0" w:line="240" w:lineRule="auto"/>
      <w:ind w:firstLine="567"/>
    </w:pPr>
    <w:rPr>
      <w:rFonts w:ascii="Times New Roman" w:eastAsia="SimSun" w:hAnsi="Times New Roman" w:cs="Simplified Arabic"/>
      <w:sz w:val="28"/>
      <w:szCs w:val="28"/>
      <w:lang w:eastAsia="zh-CN"/>
    </w:rPr>
  </w:style>
  <w:style w:type="paragraph" w:styleId="BodyText">
    <w:name w:val="Body Text"/>
    <w:aliases w:val="Body Text Char Char Char"/>
    <w:basedOn w:val="Normal"/>
    <w:link w:val="BodyTextChar"/>
    <w:unhideWhenUsed/>
    <w:rsid w:val="006208D9"/>
    <w:pPr>
      <w:spacing w:after="120" w:line="276" w:lineRule="auto"/>
    </w:pPr>
    <w:rPr>
      <w:rFonts w:asciiTheme="minorHAnsi" w:eastAsiaTheme="minorHAnsi" w:hAnsiTheme="minorHAnsi" w:cstheme="minorBidi"/>
      <w:sz w:val="22"/>
      <w:szCs w:val="22"/>
    </w:rPr>
  </w:style>
  <w:style w:type="character" w:customStyle="1" w:styleId="BodyTextChar">
    <w:name w:val="Body Text Char"/>
    <w:aliases w:val="Body Text Char Char Char Char"/>
    <w:basedOn w:val="DefaultParagraphFont"/>
    <w:link w:val="BodyText"/>
    <w:rsid w:val="006208D9"/>
    <w:rPr>
      <w:rFonts w:asciiTheme="minorHAnsi" w:eastAsiaTheme="minorHAnsi" w:hAnsiTheme="minorHAnsi" w:cstheme="minorBidi"/>
      <w:sz w:val="22"/>
      <w:szCs w:val="22"/>
    </w:rPr>
  </w:style>
  <w:style w:type="paragraph" w:customStyle="1" w:styleId="Style1">
    <w:name w:val="Style1"/>
    <w:basedOn w:val="BodyText2"/>
    <w:rsid w:val="006208D9"/>
    <w:pPr>
      <w:bidi/>
      <w:spacing w:after="0" w:line="240" w:lineRule="auto"/>
      <w:ind w:left="284" w:hanging="284"/>
      <w:jc w:val="lowKashida"/>
    </w:pPr>
    <w:rPr>
      <w:rFonts w:ascii="Times New Roman" w:eastAsia="Times New Roman" w:hAnsi="Times New Roman" w:cs="Simplified Arabic"/>
      <w:sz w:val="28"/>
      <w:szCs w:val="28"/>
    </w:rPr>
  </w:style>
  <w:style w:type="character" w:styleId="PageNumber">
    <w:name w:val="page number"/>
    <w:basedOn w:val="DefaultParagraphFont"/>
    <w:rsid w:val="006208D9"/>
  </w:style>
  <w:style w:type="paragraph" w:customStyle="1" w:styleId="nospace">
    <w:name w:val="nospace"/>
    <w:basedOn w:val="Normal"/>
    <w:rsid w:val="00435B6A"/>
    <w:pPr>
      <w:bidi w:val="0"/>
      <w:spacing w:before="100" w:beforeAutospacing="1" w:after="100" w:afterAutospacing="1"/>
    </w:pPr>
    <w:rPr>
      <w:rFonts w:cs="Times New Roman"/>
      <w:sz w:val="24"/>
      <w:szCs w:val="24"/>
    </w:rPr>
  </w:style>
  <w:style w:type="character" w:customStyle="1" w:styleId="termhighlight">
    <w:name w:val="termhighlight"/>
    <w:rsid w:val="00435B6A"/>
  </w:style>
  <w:style w:type="paragraph" w:styleId="NormalWeb">
    <w:name w:val="Normal (Web)"/>
    <w:basedOn w:val="Normal"/>
    <w:uiPriority w:val="99"/>
    <w:rsid w:val="00435B6A"/>
    <w:pPr>
      <w:bidi w:val="0"/>
      <w:spacing w:before="100" w:beforeAutospacing="1" w:after="100" w:afterAutospacing="1"/>
    </w:pPr>
    <w:rPr>
      <w:rFonts w:cs="Times New Roman"/>
      <w:sz w:val="24"/>
      <w:szCs w:val="24"/>
    </w:rPr>
  </w:style>
  <w:style w:type="character" w:styleId="FollowedHyperlink">
    <w:name w:val="FollowedHyperlink"/>
    <w:uiPriority w:val="99"/>
    <w:rsid w:val="00435B6A"/>
    <w:rPr>
      <w:rFonts w:cs="Times New Roman"/>
      <w:color w:val="800080"/>
      <w:u w:val="single"/>
    </w:rPr>
  </w:style>
  <w:style w:type="paragraph" w:styleId="BodyTextIndent2">
    <w:name w:val="Body Text Indent 2"/>
    <w:basedOn w:val="Normal"/>
    <w:link w:val="BodyTextIndent2Char"/>
    <w:uiPriority w:val="99"/>
    <w:unhideWhenUsed/>
    <w:rsid w:val="00435B6A"/>
    <w:pPr>
      <w:spacing w:after="120" w:line="480" w:lineRule="auto"/>
      <w:ind w:left="283"/>
    </w:pPr>
    <w:rPr>
      <w:rFonts w:ascii="Calibri" w:hAnsi="Calibri" w:cs="Arial"/>
      <w:sz w:val="22"/>
      <w:szCs w:val="22"/>
    </w:rPr>
  </w:style>
  <w:style w:type="character" w:customStyle="1" w:styleId="BodyTextIndent2Char">
    <w:name w:val="Body Text Indent 2 Char"/>
    <w:basedOn w:val="DefaultParagraphFont"/>
    <w:link w:val="BodyTextIndent2"/>
    <w:uiPriority w:val="99"/>
    <w:rsid w:val="00435B6A"/>
    <w:rPr>
      <w:rFonts w:ascii="Calibri" w:hAnsi="Calibri" w:cs="Arial"/>
      <w:sz w:val="22"/>
      <w:szCs w:val="22"/>
    </w:rPr>
  </w:style>
  <w:style w:type="character" w:customStyle="1" w:styleId="menu">
    <w:name w:val="menu"/>
    <w:uiPriority w:val="99"/>
    <w:rsid w:val="00435B6A"/>
  </w:style>
  <w:style w:type="character" w:customStyle="1" w:styleId="longtext1">
    <w:name w:val="long_text1"/>
    <w:rsid w:val="00435B6A"/>
    <w:rPr>
      <w:sz w:val="20"/>
    </w:rPr>
  </w:style>
  <w:style w:type="paragraph" w:customStyle="1" w:styleId="Default">
    <w:name w:val="Default"/>
    <w:rsid w:val="00435B6A"/>
    <w:pPr>
      <w:autoSpaceDE w:val="0"/>
      <w:autoSpaceDN w:val="0"/>
      <w:adjustRightInd w:val="0"/>
    </w:pPr>
    <w:rPr>
      <w:rFonts w:cs="Times New Roman"/>
      <w:color w:val="000000"/>
      <w:sz w:val="24"/>
      <w:szCs w:val="24"/>
    </w:rPr>
  </w:style>
  <w:style w:type="paragraph" w:customStyle="1" w:styleId="ListParagraph1">
    <w:name w:val="List Paragraph1"/>
    <w:basedOn w:val="Normal"/>
    <w:rsid w:val="0005261D"/>
    <w:pPr>
      <w:spacing w:after="200" w:line="276" w:lineRule="auto"/>
      <w:ind w:left="720"/>
      <w:contextualSpacing/>
    </w:pPr>
    <w:rPr>
      <w:rFonts w:ascii="Calibri" w:hAnsi="Calibri" w:cs="Arial"/>
      <w:sz w:val="22"/>
      <w:szCs w:val="22"/>
    </w:rPr>
  </w:style>
  <w:style w:type="character" w:customStyle="1" w:styleId="EndnoteTextChar">
    <w:name w:val="Endnote Text Char"/>
    <w:basedOn w:val="DefaultParagraphFont"/>
    <w:link w:val="EndnoteText"/>
    <w:uiPriority w:val="99"/>
    <w:rsid w:val="0005261D"/>
    <w:rPr>
      <w:rFonts w:cs="Times New Roman"/>
      <w:sz w:val="20"/>
      <w:szCs w:val="20"/>
    </w:rPr>
  </w:style>
  <w:style w:type="paragraph" w:styleId="EndnoteText">
    <w:name w:val="endnote text"/>
    <w:basedOn w:val="Normal"/>
    <w:link w:val="EndnoteTextChar"/>
    <w:uiPriority w:val="99"/>
    <w:unhideWhenUsed/>
    <w:rsid w:val="0005261D"/>
    <w:rPr>
      <w:rFonts w:cs="Times New Roman"/>
      <w:sz w:val="20"/>
      <w:szCs w:val="20"/>
    </w:rPr>
  </w:style>
  <w:style w:type="character" w:customStyle="1" w:styleId="Heading4Char">
    <w:name w:val="Heading 4 Char"/>
    <w:basedOn w:val="DefaultParagraphFont"/>
    <w:link w:val="Heading4"/>
    <w:rsid w:val="002C7A61"/>
    <w:rPr>
      <w:rFonts w:cs="Times New Roman"/>
      <w:b/>
      <w:bCs/>
      <w:noProof/>
      <w:color w:val="000000"/>
      <w:sz w:val="28"/>
      <w:szCs w:val="28"/>
      <w:lang w:eastAsia="ar-SA"/>
    </w:rPr>
  </w:style>
  <w:style w:type="character" w:customStyle="1" w:styleId="Heading5Char">
    <w:name w:val="Heading 5 Char"/>
    <w:basedOn w:val="DefaultParagraphFont"/>
    <w:link w:val="Heading5"/>
    <w:uiPriority w:val="9"/>
    <w:rsid w:val="002C7A61"/>
    <w:rPr>
      <w:rFonts w:ascii="Tahoma" w:hAnsi="Tahoma" w:cs="Traditional Arabic"/>
      <w:b/>
      <w:bCs/>
      <w:i/>
      <w:iCs/>
      <w:noProof/>
      <w:color w:val="000000"/>
      <w:sz w:val="26"/>
      <w:szCs w:val="26"/>
      <w:lang w:eastAsia="ar-SA"/>
    </w:rPr>
  </w:style>
  <w:style w:type="character" w:customStyle="1" w:styleId="Heading7Char">
    <w:name w:val="Heading 7 Char"/>
    <w:basedOn w:val="DefaultParagraphFont"/>
    <w:link w:val="Heading7"/>
    <w:rsid w:val="002C7A61"/>
    <w:rPr>
      <w:rFonts w:cs="Times New Roman"/>
      <w:noProof/>
      <w:color w:val="000000"/>
      <w:sz w:val="24"/>
      <w:szCs w:val="24"/>
      <w:lang w:eastAsia="ar-SA"/>
    </w:rPr>
  </w:style>
  <w:style w:type="character" w:customStyle="1" w:styleId="Heading8Char">
    <w:name w:val="Heading 8 Char"/>
    <w:basedOn w:val="DefaultParagraphFont"/>
    <w:link w:val="Heading8"/>
    <w:rsid w:val="002C7A61"/>
    <w:rPr>
      <w:rFonts w:cs="Times New Roman"/>
      <w:i/>
      <w:iCs/>
      <w:noProof/>
      <w:color w:val="000000"/>
      <w:sz w:val="24"/>
      <w:szCs w:val="24"/>
      <w:lang w:eastAsia="ar-SA"/>
    </w:rPr>
  </w:style>
  <w:style w:type="character" w:customStyle="1" w:styleId="Heading9Char">
    <w:name w:val="Heading 9 Char"/>
    <w:basedOn w:val="DefaultParagraphFont"/>
    <w:link w:val="Heading9"/>
    <w:rsid w:val="002C7A61"/>
    <w:rPr>
      <w:rFonts w:ascii="Arial" w:hAnsi="Arial" w:cs="Arial"/>
      <w:noProof/>
      <w:color w:val="000000"/>
      <w:sz w:val="22"/>
      <w:szCs w:val="22"/>
      <w:lang w:eastAsia="ar-SA"/>
    </w:rPr>
  </w:style>
  <w:style w:type="paragraph" w:customStyle="1" w:styleId="Tahoma1809">
    <w:name w:val="نمط (لاتيني) Tahoma ‏18 نقطة أسود السطر الأول:  0.9 سم"/>
    <w:basedOn w:val="Normal"/>
    <w:next w:val="PlainText"/>
    <w:rsid w:val="002C7A61"/>
    <w:pPr>
      <w:widowControl w:val="0"/>
      <w:ind w:firstLine="510"/>
      <w:jc w:val="both"/>
    </w:pPr>
    <w:rPr>
      <w:rFonts w:ascii="Tahoma" w:hAnsi="Tahoma" w:cs="Traditional Arabic"/>
      <w:color w:val="000000"/>
      <w:sz w:val="36"/>
      <w:szCs w:val="36"/>
      <w:lang w:eastAsia="ar-SA"/>
    </w:rPr>
  </w:style>
  <w:style w:type="paragraph" w:styleId="Caption">
    <w:name w:val="caption"/>
    <w:basedOn w:val="Normal"/>
    <w:next w:val="Normal"/>
    <w:qFormat/>
    <w:rsid w:val="002C7A61"/>
    <w:pPr>
      <w:widowControl w:val="0"/>
      <w:overflowPunct w:val="0"/>
      <w:autoSpaceDE w:val="0"/>
      <w:autoSpaceDN w:val="0"/>
      <w:adjustRightInd w:val="0"/>
      <w:spacing w:before="120" w:after="120"/>
      <w:jc w:val="both"/>
      <w:textAlignment w:val="baseline"/>
    </w:pPr>
    <w:rPr>
      <w:rFonts w:cs="Traditional Arabic"/>
      <w:color w:val="000000"/>
      <w:sz w:val="36"/>
      <w:szCs w:val="36"/>
      <w:lang w:eastAsia="ar-SA"/>
    </w:rPr>
  </w:style>
  <w:style w:type="paragraph" w:styleId="TableofFigures">
    <w:name w:val="table of figures"/>
    <w:basedOn w:val="Normal"/>
    <w:next w:val="Normal"/>
    <w:rsid w:val="002C7A61"/>
    <w:pPr>
      <w:widowControl w:val="0"/>
      <w:ind w:left="720" w:hanging="720"/>
      <w:jc w:val="both"/>
    </w:pPr>
    <w:rPr>
      <w:rFonts w:cs="Traditional Arabic"/>
      <w:color w:val="000000"/>
      <w:sz w:val="36"/>
      <w:szCs w:val="36"/>
      <w:lang w:eastAsia="ar-SA"/>
    </w:rPr>
  </w:style>
  <w:style w:type="paragraph" w:styleId="TOC1">
    <w:name w:val="toc 1"/>
    <w:basedOn w:val="Normal"/>
    <w:next w:val="Normal"/>
    <w:autoRedefine/>
    <w:rsid w:val="002C7A61"/>
    <w:pPr>
      <w:widowControl w:val="0"/>
      <w:ind w:firstLine="454"/>
      <w:jc w:val="both"/>
    </w:pPr>
    <w:rPr>
      <w:rFonts w:cs="Traditional Arabic"/>
      <w:color w:val="000000"/>
      <w:sz w:val="36"/>
      <w:szCs w:val="36"/>
      <w:lang w:eastAsia="ar-SA"/>
    </w:rPr>
  </w:style>
  <w:style w:type="paragraph" w:styleId="TOC2">
    <w:name w:val="toc 2"/>
    <w:basedOn w:val="Normal"/>
    <w:next w:val="Normal"/>
    <w:autoRedefine/>
    <w:rsid w:val="002C7A61"/>
    <w:pPr>
      <w:widowControl w:val="0"/>
      <w:ind w:left="360" w:firstLine="454"/>
      <w:jc w:val="both"/>
    </w:pPr>
    <w:rPr>
      <w:rFonts w:cs="Traditional Arabic"/>
      <w:color w:val="000000"/>
      <w:sz w:val="36"/>
      <w:szCs w:val="36"/>
      <w:lang w:eastAsia="ar-SA"/>
    </w:rPr>
  </w:style>
  <w:style w:type="paragraph" w:styleId="TOC3">
    <w:name w:val="toc 3"/>
    <w:basedOn w:val="Normal"/>
    <w:next w:val="Normal"/>
    <w:autoRedefine/>
    <w:rsid w:val="002C7A61"/>
    <w:pPr>
      <w:widowControl w:val="0"/>
      <w:ind w:left="720" w:firstLine="454"/>
      <w:jc w:val="both"/>
    </w:pPr>
    <w:rPr>
      <w:rFonts w:cs="Traditional Arabic"/>
      <w:color w:val="000000"/>
      <w:sz w:val="36"/>
      <w:szCs w:val="36"/>
      <w:lang w:eastAsia="ar-SA"/>
    </w:rPr>
  </w:style>
  <w:style w:type="paragraph" w:styleId="TOC4">
    <w:name w:val="toc 4"/>
    <w:basedOn w:val="Normal"/>
    <w:next w:val="Normal"/>
    <w:autoRedefine/>
    <w:rsid w:val="002C7A61"/>
    <w:pPr>
      <w:widowControl w:val="0"/>
      <w:ind w:left="1080" w:firstLine="454"/>
      <w:jc w:val="both"/>
    </w:pPr>
    <w:rPr>
      <w:rFonts w:cs="Traditional Arabic"/>
      <w:color w:val="000000"/>
      <w:sz w:val="36"/>
      <w:szCs w:val="36"/>
      <w:lang w:eastAsia="ar-SA"/>
    </w:rPr>
  </w:style>
  <w:style w:type="paragraph" w:styleId="TOC5">
    <w:name w:val="toc 5"/>
    <w:basedOn w:val="Normal"/>
    <w:next w:val="Normal"/>
    <w:autoRedefine/>
    <w:rsid w:val="002C7A61"/>
    <w:pPr>
      <w:widowControl w:val="0"/>
      <w:ind w:left="1440" w:firstLine="454"/>
      <w:jc w:val="both"/>
    </w:pPr>
    <w:rPr>
      <w:rFonts w:cs="Traditional Arabic"/>
      <w:color w:val="000000"/>
      <w:sz w:val="36"/>
      <w:szCs w:val="36"/>
      <w:lang w:eastAsia="ar-SA"/>
    </w:rPr>
  </w:style>
  <w:style w:type="paragraph" w:styleId="TOC6">
    <w:name w:val="toc 6"/>
    <w:basedOn w:val="Normal"/>
    <w:next w:val="Normal"/>
    <w:autoRedefine/>
    <w:rsid w:val="002C7A61"/>
    <w:pPr>
      <w:widowControl w:val="0"/>
      <w:ind w:left="1800" w:firstLine="454"/>
      <w:jc w:val="both"/>
    </w:pPr>
    <w:rPr>
      <w:rFonts w:cs="Traditional Arabic"/>
      <w:color w:val="000000"/>
      <w:sz w:val="36"/>
      <w:szCs w:val="36"/>
      <w:lang w:eastAsia="ar-SA"/>
    </w:rPr>
  </w:style>
  <w:style w:type="paragraph" w:styleId="TOC7">
    <w:name w:val="toc 7"/>
    <w:basedOn w:val="Normal"/>
    <w:next w:val="Normal"/>
    <w:autoRedefine/>
    <w:rsid w:val="002C7A61"/>
    <w:pPr>
      <w:widowControl w:val="0"/>
      <w:ind w:left="2160" w:firstLine="454"/>
      <w:jc w:val="both"/>
    </w:pPr>
    <w:rPr>
      <w:rFonts w:cs="Traditional Arabic"/>
      <w:color w:val="000000"/>
      <w:sz w:val="36"/>
      <w:szCs w:val="36"/>
      <w:lang w:eastAsia="ar-SA"/>
    </w:rPr>
  </w:style>
  <w:style w:type="paragraph" w:styleId="TOC8">
    <w:name w:val="toc 8"/>
    <w:basedOn w:val="Normal"/>
    <w:next w:val="Normal"/>
    <w:autoRedefine/>
    <w:rsid w:val="002C7A61"/>
    <w:pPr>
      <w:widowControl w:val="0"/>
      <w:ind w:left="2520" w:firstLine="454"/>
      <w:jc w:val="both"/>
    </w:pPr>
    <w:rPr>
      <w:rFonts w:cs="Traditional Arabic"/>
      <w:color w:val="000000"/>
      <w:sz w:val="36"/>
      <w:szCs w:val="36"/>
      <w:lang w:eastAsia="ar-SA"/>
    </w:rPr>
  </w:style>
  <w:style w:type="paragraph" w:styleId="TOC9">
    <w:name w:val="toc 9"/>
    <w:basedOn w:val="Normal"/>
    <w:next w:val="Normal"/>
    <w:autoRedefine/>
    <w:rsid w:val="002C7A61"/>
    <w:pPr>
      <w:widowControl w:val="0"/>
      <w:ind w:left="2880" w:firstLine="454"/>
      <w:jc w:val="both"/>
    </w:pPr>
    <w:rPr>
      <w:rFonts w:cs="Traditional Arabic"/>
      <w:color w:val="000000"/>
      <w:sz w:val="36"/>
      <w:szCs w:val="36"/>
      <w:lang w:eastAsia="ar-SA"/>
    </w:rPr>
  </w:style>
  <w:style w:type="paragraph" w:styleId="TableofAuthorities">
    <w:name w:val="table of authorities"/>
    <w:basedOn w:val="Normal"/>
    <w:next w:val="Normal"/>
    <w:rsid w:val="002C7A61"/>
    <w:pPr>
      <w:widowControl w:val="0"/>
      <w:ind w:left="360" w:hanging="360"/>
      <w:jc w:val="both"/>
    </w:pPr>
    <w:rPr>
      <w:rFonts w:cs="Traditional Arabic"/>
      <w:color w:val="000000"/>
      <w:sz w:val="36"/>
      <w:szCs w:val="36"/>
      <w:lang w:eastAsia="ar-SA"/>
    </w:rPr>
  </w:style>
  <w:style w:type="paragraph" w:styleId="DocumentMap">
    <w:name w:val="Document Map"/>
    <w:basedOn w:val="Normal"/>
    <w:link w:val="DocumentMapChar"/>
    <w:rsid w:val="002C7A61"/>
    <w:pPr>
      <w:widowControl w:val="0"/>
      <w:shd w:val="clear" w:color="auto" w:fill="000080"/>
      <w:ind w:firstLine="454"/>
      <w:jc w:val="both"/>
    </w:pPr>
    <w:rPr>
      <w:rFonts w:cs="Traditional Arabic"/>
      <w:color w:val="000000"/>
      <w:sz w:val="36"/>
      <w:szCs w:val="36"/>
      <w:lang w:eastAsia="ar-SA"/>
    </w:rPr>
  </w:style>
  <w:style w:type="character" w:customStyle="1" w:styleId="DocumentMapChar">
    <w:name w:val="Document Map Char"/>
    <w:basedOn w:val="DefaultParagraphFont"/>
    <w:link w:val="DocumentMap"/>
    <w:rsid w:val="002C7A61"/>
    <w:rPr>
      <w:rFonts w:cs="Traditional Arabic"/>
      <w:color w:val="000000"/>
      <w:sz w:val="36"/>
      <w:szCs w:val="36"/>
      <w:shd w:val="clear" w:color="auto" w:fill="000080"/>
      <w:lang w:eastAsia="ar-SA"/>
    </w:rPr>
  </w:style>
  <w:style w:type="paragraph" w:customStyle="1" w:styleId="10">
    <w:name w:val="عنوان 10"/>
    <w:next w:val="Normal"/>
    <w:rsid w:val="002C7A61"/>
    <w:pPr>
      <w:bidi/>
    </w:pPr>
    <w:rPr>
      <w:rFonts w:ascii="Tahoma" w:hAnsi="Tahoma" w:cs="Monotype Koufi"/>
      <w:bCs/>
      <w:color w:val="000000"/>
      <w:sz w:val="36"/>
      <w:szCs w:val="40"/>
      <w:lang w:eastAsia="ar-SA"/>
    </w:rPr>
  </w:style>
  <w:style w:type="paragraph" w:customStyle="1" w:styleId="11">
    <w:name w:val="عنوان 11"/>
    <w:next w:val="Normal"/>
    <w:rsid w:val="002C7A61"/>
    <w:rPr>
      <w:rFonts w:ascii="Tahoma" w:hAnsi="Tahoma" w:cs="Andalus"/>
      <w:b/>
      <w:bCs/>
      <w:color w:val="000000"/>
      <w:sz w:val="40"/>
      <w:szCs w:val="40"/>
      <w:lang w:eastAsia="ar-SA"/>
    </w:rPr>
  </w:style>
  <w:style w:type="paragraph" w:customStyle="1" w:styleId="12">
    <w:name w:val="عنوان 12"/>
    <w:next w:val="Normal"/>
    <w:rsid w:val="002C7A61"/>
    <w:rPr>
      <w:rFonts w:cs="Times New Roman"/>
      <w:b/>
      <w:bCs/>
      <w:color w:val="000000"/>
      <w:sz w:val="40"/>
      <w:szCs w:val="40"/>
      <w:lang w:eastAsia="ar-SA"/>
    </w:rPr>
  </w:style>
  <w:style w:type="paragraph" w:customStyle="1" w:styleId="13">
    <w:name w:val="عنوان 13"/>
    <w:next w:val="Normal"/>
    <w:rsid w:val="002C7A61"/>
    <w:rPr>
      <w:rFonts w:ascii="Tahoma" w:hAnsi="Tahoma"/>
      <w:b/>
      <w:bCs/>
      <w:i/>
      <w:iCs/>
      <w:color w:val="000000"/>
      <w:sz w:val="36"/>
      <w:szCs w:val="36"/>
      <w:lang w:eastAsia="ar-SA"/>
    </w:rPr>
  </w:style>
  <w:style w:type="paragraph" w:customStyle="1" w:styleId="14">
    <w:name w:val="عنوان 14"/>
    <w:next w:val="Normal"/>
    <w:rsid w:val="002C7A61"/>
    <w:rPr>
      <w:rFonts w:ascii="Tahoma" w:hAnsi="Tahoma" w:cs="Traditional Arabic"/>
      <w:b/>
      <w:bCs/>
      <w:color w:val="000000"/>
      <w:sz w:val="32"/>
      <w:szCs w:val="32"/>
      <w:lang w:eastAsia="ar-SA"/>
    </w:rPr>
  </w:style>
  <w:style w:type="paragraph" w:styleId="TOAHeading">
    <w:name w:val="toa heading"/>
    <w:basedOn w:val="Normal"/>
    <w:next w:val="Normal"/>
    <w:rsid w:val="002C7A61"/>
    <w:pPr>
      <w:widowControl w:val="0"/>
      <w:spacing w:before="120"/>
      <w:ind w:firstLine="454"/>
      <w:jc w:val="both"/>
    </w:pPr>
    <w:rPr>
      <w:rFonts w:ascii="Arial" w:hAnsi="Arial" w:cs="Arial"/>
      <w:b/>
      <w:bCs/>
      <w:color w:val="000000"/>
      <w:sz w:val="24"/>
      <w:szCs w:val="24"/>
      <w:lang w:eastAsia="ar-SA"/>
    </w:rPr>
  </w:style>
  <w:style w:type="paragraph" w:styleId="Index1">
    <w:name w:val="index 1"/>
    <w:basedOn w:val="Normal"/>
    <w:next w:val="Normal"/>
    <w:autoRedefine/>
    <w:semiHidden/>
    <w:rsid w:val="002C7A61"/>
    <w:pPr>
      <w:widowControl w:val="0"/>
      <w:ind w:left="360" w:hanging="360"/>
      <w:jc w:val="both"/>
    </w:pPr>
    <w:rPr>
      <w:rFonts w:cs="Traditional Arabic"/>
      <w:color w:val="000000"/>
      <w:sz w:val="36"/>
      <w:szCs w:val="36"/>
      <w:lang w:eastAsia="ar-SA"/>
    </w:rPr>
  </w:style>
  <w:style w:type="paragraph" w:styleId="IndexHeading">
    <w:name w:val="index heading"/>
    <w:basedOn w:val="Normal"/>
    <w:next w:val="Index1"/>
    <w:rsid w:val="002C7A61"/>
    <w:pPr>
      <w:widowControl w:val="0"/>
      <w:ind w:firstLine="454"/>
      <w:jc w:val="both"/>
    </w:pPr>
    <w:rPr>
      <w:rFonts w:ascii="Arial" w:hAnsi="Arial" w:cs="Arial"/>
      <w:b/>
      <w:bCs/>
      <w:color w:val="000000"/>
      <w:sz w:val="36"/>
      <w:szCs w:val="36"/>
      <w:lang w:eastAsia="ar-SA"/>
    </w:rPr>
  </w:style>
  <w:style w:type="character" w:styleId="CommentReference">
    <w:name w:val="annotation reference"/>
    <w:rsid w:val="002C7A61"/>
    <w:rPr>
      <w:sz w:val="16"/>
      <w:szCs w:val="16"/>
    </w:rPr>
  </w:style>
  <w:style w:type="character" w:styleId="EndnoteReference">
    <w:name w:val="endnote reference"/>
    <w:uiPriority w:val="99"/>
    <w:rsid w:val="002C7A61"/>
    <w:rPr>
      <w:vertAlign w:val="superscript"/>
    </w:rPr>
  </w:style>
  <w:style w:type="paragraph" w:styleId="CommentText">
    <w:name w:val="annotation text"/>
    <w:basedOn w:val="Normal"/>
    <w:link w:val="CommentTextChar"/>
    <w:rsid w:val="002C7A61"/>
    <w:pPr>
      <w:widowControl w:val="0"/>
      <w:ind w:firstLine="454"/>
      <w:jc w:val="both"/>
    </w:pPr>
    <w:rPr>
      <w:rFonts w:cs="Traditional Arabic"/>
      <w:color w:val="000000"/>
      <w:sz w:val="20"/>
      <w:szCs w:val="28"/>
      <w:lang w:eastAsia="ar-SA"/>
    </w:rPr>
  </w:style>
  <w:style w:type="character" w:customStyle="1" w:styleId="CommentTextChar">
    <w:name w:val="Comment Text Char"/>
    <w:basedOn w:val="DefaultParagraphFont"/>
    <w:link w:val="CommentText"/>
    <w:rsid w:val="002C7A61"/>
    <w:rPr>
      <w:rFonts w:cs="Traditional Arabic"/>
      <w:color w:val="000000"/>
      <w:sz w:val="20"/>
      <w:szCs w:val="28"/>
      <w:lang w:eastAsia="ar-SA"/>
    </w:rPr>
  </w:style>
  <w:style w:type="paragraph" w:styleId="CommentSubject">
    <w:name w:val="annotation subject"/>
    <w:basedOn w:val="CommentText"/>
    <w:next w:val="CommentText"/>
    <w:link w:val="CommentSubjectChar"/>
    <w:rsid w:val="002C7A61"/>
    <w:rPr>
      <w:b/>
      <w:bCs/>
    </w:rPr>
  </w:style>
  <w:style w:type="character" w:customStyle="1" w:styleId="CommentSubjectChar">
    <w:name w:val="Comment Subject Char"/>
    <w:basedOn w:val="CommentTextChar"/>
    <w:link w:val="CommentSubject"/>
    <w:rsid w:val="002C7A61"/>
    <w:rPr>
      <w:rFonts w:cs="Traditional Arabic"/>
      <w:b/>
      <w:bCs/>
      <w:color w:val="000000"/>
      <w:sz w:val="20"/>
      <w:szCs w:val="28"/>
      <w:lang w:eastAsia="ar-SA"/>
    </w:rPr>
  </w:style>
  <w:style w:type="paragraph" w:styleId="MacroText">
    <w:name w:val="macro"/>
    <w:link w:val="MacroTextChar"/>
    <w:rsid w:val="002C7A61"/>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sz w:val="20"/>
      <w:szCs w:val="20"/>
      <w:lang w:eastAsia="ar-SA"/>
    </w:rPr>
  </w:style>
  <w:style w:type="character" w:customStyle="1" w:styleId="MacroTextChar">
    <w:name w:val="Macro Text Char"/>
    <w:basedOn w:val="DefaultParagraphFont"/>
    <w:link w:val="MacroText"/>
    <w:rsid w:val="002C7A61"/>
    <w:rPr>
      <w:rFonts w:ascii="Courier New" w:hAnsi="Courier New" w:cs="Courier New"/>
      <w:color w:val="000000"/>
      <w:sz w:val="20"/>
      <w:szCs w:val="20"/>
      <w:lang w:eastAsia="ar-SA"/>
    </w:rPr>
  </w:style>
  <w:style w:type="paragraph" w:styleId="BlockText">
    <w:name w:val="Block Text"/>
    <w:basedOn w:val="Normal"/>
    <w:rsid w:val="002C7A61"/>
    <w:pPr>
      <w:widowControl w:val="0"/>
      <w:ind w:left="566" w:hanging="566"/>
      <w:jc w:val="lowKashida"/>
    </w:pPr>
    <w:rPr>
      <w:rFonts w:cs="Traditional Arabic"/>
      <w:color w:val="000000"/>
      <w:sz w:val="18"/>
      <w:szCs w:val="30"/>
      <w:lang w:eastAsia="ar-SA"/>
    </w:rPr>
  </w:style>
  <w:style w:type="paragraph" w:customStyle="1" w:styleId="1">
    <w:name w:val="نمط إضافي 1"/>
    <w:basedOn w:val="Normal"/>
    <w:next w:val="Normal"/>
    <w:rsid w:val="002C7A61"/>
    <w:pPr>
      <w:widowControl w:val="0"/>
    </w:pPr>
    <w:rPr>
      <w:rFonts w:cs="Andalus"/>
      <w:color w:val="0000FF"/>
      <w:sz w:val="36"/>
      <w:szCs w:val="40"/>
      <w:lang w:eastAsia="ar-SA"/>
    </w:rPr>
  </w:style>
  <w:style w:type="paragraph" w:customStyle="1" w:styleId="2">
    <w:name w:val="نمط إضافي 2"/>
    <w:basedOn w:val="Normal"/>
    <w:next w:val="Normal"/>
    <w:rsid w:val="002C7A61"/>
    <w:pPr>
      <w:widowControl w:val="0"/>
    </w:pPr>
    <w:rPr>
      <w:rFonts w:cs="Monotype Koufi"/>
      <w:bCs/>
      <w:color w:val="008000"/>
      <w:sz w:val="36"/>
      <w:szCs w:val="44"/>
      <w:lang w:eastAsia="ar-SA"/>
    </w:rPr>
  </w:style>
  <w:style w:type="paragraph" w:customStyle="1" w:styleId="3">
    <w:name w:val="نمط إضافي 3"/>
    <w:basedOn w:val="Normal"/>
    <w:next w:val="Normal"/>
    <w:rsid w:val="002C7A61"/>
    <w:pPr>
      <w:widowControl w:val="0"/>
    </w:pPr>
    <w:rPr>
      <w:rFonts w:cs="Tahoma"/>
      <w:color w:val="800080"/>
      <w:sz w:val="36"/>
      <w:szCs w:val="36"/>
      <w:lang w:eastAsia="ar-SA"/>
    </w:rPr>
  </w:style>
  <w:style w:type="paragraph" w:customStyle="1" w:styleId="4">
    <w:name w:val="نمط إضافي 4"/>
    <w:basedOn w:val="Normal"/>
    <w:next w:val="Normal"/>
    <w:rsid w:val="002C7A61"/>
    <w:pPr>
      <w:widowControl w:val="0"/>
    </w:pPr>
    <w:rPr>
      <w:rFonts w:cs="Simplified Arabic Fixed"/>
      <w:color w:val="FF6600"/>
      <w:sz w:val="44"/>
      <w:szCs w:val="36"/>
      <w:lang w:eastAsia="ar-SA"/>
    </w:rPr>
  </w:style>
  <w:style w:type="paragraph" w:customStyle="1" w:styleId="5">
    <w:name w:val="نمط إضافي 5"/>
    <w:basedOn w:val="Normal"/>
    <w:next w:val="Normal"/>
    <w:rsid w:val="002C7A61"/>
    <w:pPr>
      <w:widowControl w:val="0"/>
    </w:pPr>
    <w:rPr>
      <w:rFonts w:cs="DecoType Naskh"/>
      <w:color w:val="3366FF"/>
      <w:sz w:val="36"/>
      <w:szCs w:val="44"/>
      <w:lang w:eastAsia="ar-SA"/>
    </w:rPr>
  </w:style>
  <w:style w:type="character" w:customStyle="1" w:styleId="15">
    <w:name w:val="نمط حرفي 1"/>
    <w:rsid w:val="002C7A61"/>
    <w:rPr>
      <w:rFonts w:cs="Times New Roman"/>
      <w:szCs w:val="40"/>
    </w:rPr>
  </w:style>
  <w:style w:type="character" w:customStyle="1" w:styleId="20">
    <w:name w:val="نمط حرفي 2"/>
    <w:rsid w:val="002C7A61"/>
    <w:rPr>
      <w:rFonts w:ascii="Times New Roman" w:hAnsi="Times New Roman" w:cs="Times New Roman"/>
      <w:sz w:val="40"/>
      <w:szCs w:val="40"/>
    </w:rPr>
  </w:style>
  <w:style w:type="character" w:customStyle="1" w:styleId="30">
    <w:name w:val="نمط حرفي 3"/>
    <w:rsid w:val="002C7A61"/>
    <w:rPr>
      <w:rFonts w:ascii="Times New Roman" w:hAnsi="Times New Roman" w:cs="Times New Roman"/>
      <w:sz w:val="40"/>
      <w:szCs w:val="40"/>
    </w:rPr>
  </w:style>
  <w:style w:type="character" w:customStyle="1" w:styleId="40">
    <w:name w:val="نمط حرفي 4"/>
    <w:rsid w:val="002C7A61"/>
    <w:rPr>
      <w:rFonts w:cs="Times New Roman"/>
      <w:szCs w:val="40"/>
    </w:rPr>
  </w:style>
  <w:style w:type="character" w:customStyle="1" w:styleId="50">
    <w:name w:val="نمط حرفي 5"/>
    <w:rsid w:val="002C7A61"/>
    <w:rPr>
      <w:rFonts w:cs="Times New Roman"/>
      <w:szCs w:val="40"/>
    </w:rPr>
  </w:style>
  <w:style w:type="character" w:customStyle="1" w:styleId="a0">
    <w:name w:val="حديث"/>
    <w:rsid w:val="002C7A61"/>
    <w:rPr>
      <w:rFonts w:cs="Traditional Arabic"/>
      <w:szCs w:val="36"/>
    </w:rPr>
  </w:style>
  <w:style w:type="character" w:customStyle="1" w:styleId="a1">
    <w:name w:val="أثر"/>
    <w:rsid w:val="002C7A61"/>
    <w:rPr>
      <w:rFonts w:cs="Traditional Arabic"/>
      <w:szCs w:val="36"/>
    </w:rPr>
  </w:style>
  <w:style w:type="character" w:customStyle="1" w:styleId="a2">
    <w:name w:val="مثل"/>
    <w:rsid w:val="002C7A61"/>
    <w:rPr>
      <w:rFonts w:cs="Traditional Arabic"/>
      <w:szCs w:val="36"/>
    </w:rPr>
  </w:style>
  <w:style w:type="character" w:customStyle="1" w:styleId="a3">
    <w:name w:val="قول"/>
    <w:rsid w:val="002C7A61"/>
    <w:rPr>
      <w:rFonts w:cs="Traditional Arabic"/>
      <w:szCs w:val="36"/>
    </w:rPr>
  </w:style>
  <w:style w:type="character" w:customStyle="1" w:styleId="a4">
    <w:name w:val="شعر"/>
    <w:rsid w:val="002C7A61"/>
    <w:rPr>
      <w:rFonts w:cs="Traditional Arabic"/>
      <w:szCs w:val="36"/>
    </w:rPr>
  </w:style>
  <w:style w:type="character" w:customStyle="1" w:styleId="TraditionalArabic">
    <w:name w:val="نمط مرجع حاشية سفلية + (العربية وغيرها) Traditional Arabic"/>
    <w:rsid w:val="002C7A61"/>
    <w:rPr>
      <w:rFonts w:cs="Traditional Arabic"/>
      <w:vertAlign w:val="superscript"/>
    </w:rPr>
  </w:style>
  <w:style w:type="character" w:styleId="Strong">
    <w:name w:val="Strong"/>
    <w:basedOn w:val="DefaultParagraphFont"/>
    <w:uiPriority w:val="22"/>
    <w:qFormat/>
    <w:rsid w:val="00F9294A"/>
    <w:rPr>
      <w:b/>
      <w:bCs/>
    </w:rPr>
  </w:style>
  <w:style w:type="character" w:customStyle="1" w:styleId="lineheight">
    <w:name w:val="line_height"/>
    <w:basedOn w:val="DefaultParagraphFont"/>
    <w:rsid w:val="004151B6"/>
  </w:style>
  <w:style w:type="character" w:customStyle="1" w:styleId="aaya">
    <w:name w:val="aaya"/>
    <w:basedOn w:val="DefaultParagraphFont"/>
    <w:rsid w:val="004151B6"/>
  </w:style>
  <w:style w:type="paragraph" w:customStyle="1" w:styleId="detailfont">
    <w:name w:val="detailfont"/>
    <w:basedOn w:val="Normal"/>
    <w:rsid w:val="004151B6"/>
    <w:pPr>
      <w:bidi w:val="0"/>
      <w:spacing w:before="100" w:beforeAutospacing="1" w:after="100" w:afterAutospacing="1"/>
    </w:pPr>
    <w:rPr>
      <w:rFonts w:cs="Times New Roman"/>
      <w:sz w:val="24"/>
      <w:szCs w:val="24"/>
    </w:rPr>
  </w:style>
  <w:style w:type="character" w:styleId="PlaceholderText">
    <w:name w:val="Placeholder Text"/>
    <w:uiPriority w:val="99"/>
    <w:semiHidden/>
    <w:rsid w:val="00582AEB"/>
    <w:rPr>
      <w:color w:val="808080"/>
    </w:rPr>
  </w:style>
  <w:style w:type="paragraph" w:styleId="BodyText3">
    <w:name w:val="Body Text 3"/>
    <w:basedOn w:val="Normal"/>
    <w:link w:val="BodyText3Char"/>
    <w:rsid w:val="00582AEB"/>
    <w:pPr>
      <w:bidi w:val="0"/>
      <w:spacing w:line="340" w:lineRule="exact"/>
      <w:jc w:val="lowKashida"/>
    </w:pPr>
    <w:rPr>
      <w:sz w:val="20"/>
      <w:szCs w:val="20"/>
      <w:lang w:eastAsia="ar-SA" w:bidi="ar-EG"/>
    </w:rPr>
  </w:style>
  <w:style w:type="character" w:customStyle="1" w:styleId="BodyText3Char">
    <w:name w:val="Body Text 3 Char"/>
    <w:basedOn w:val="DefaultParagraphFont"/>
    <w:link w:val="BodyText3"/>
    <w:rsid w:val="00582AEB"/>
    <w:rPr>
      <w:sz w:val="20"/>
      <w:szCs w:val="20"/>
      <w:lang w:eastAsia="ar-SA" w:bidi="ar-EG"/>
    </w:rPr>
  </w:style>
  <w:style w:type="paragraph" w:styleId="Title">
    <w:name w:val="Title"/>
    <w:basedOn w:val="Normal"/>
    <w:link w:val="TitleChar"/>
    <w:qFormat/>
    <w:rsid w:val="00582AEB"/>
    <w:pPr>
      <w:jc w:val="center"/>
    </w:pPr>
    <w:rPr>
      <w:b/>
      <w:bCs/>
      <w:sz w:val="32"/>
      <w:szCs w:val="32"/>
      <w:lang w:eastAsia="ar-SA" w:bidi="ar-EG"/>
    </w:rPr>
  </w:style>
  <w:style w:type="character" w:customStyle="1" w:styleId="TitleChar">
    <w:name w:val="Title Char"/>
    <w:basedOn w:val="DefaultParagraphFont"/>
    <w:link w:val="Title"/>
    <w:rsid w:val="00582AEB"/>
    <w:rPr>
      <w:b/>
      <w:bCs/>
      <w:sz w:val="32"/>
      <w:szCs w:val="32"/>
      <w:lang w:eastAsia="ar-SA" w:bidi="ar-EG"/>
    </w:rPr>
  </w:style>
  <w:style w:type="character" w:customStyle="1" w:styleId="shorttext1">
    <w:name w:val="short_text1"/>
    <w:rsid w:val="00582AEB"/>
    <w:rPr>
      <w:sz w:val="29"/>
      <w:szCs w:val="29"/>
    </w:rPr>
  </w:style>
  <w:style w:type="character" w:customStyle="1" w:styleId="hps">
    <w:name w:val="hps"/>
    <w:basedOn w:val="DefaultParagraphFont"/>
    <w:rsid w:val="005D2ED1"/>
  </w:style>
  <w:style w:type="character" w:customStyle="1" w:styleId="shorttext">
    <w:name w:val="short_text"/>
    <w:basedOn w:val="DefaultParagraphFont"/>
    <w:rsid w:val="005D2ED1"/>
  </w:style>
  <w:style w:type="paragraph" w:customStyle="1" w:styleId="TraditionalArabic16">
    <w:name w:val="عادي + (العربية وغيرها) Traditional Arabic، ‏16 نقطة، (لاتيني) أسود عريض، كشي..."/>
    <w:basedOn w:val="Normal"/>
    <w:rsid w:val="00A81D70"/>
    <w:pPr>
      <w:ind w:firstLine="720"/>
      <w:jc w:val="lowKashida"/>
    </w:pPr>
    <w:rPr>
      <w:rFonts w:cs="Traditional Arabic"/>
      <w:b/>
      <w:sz w:val="32"/>
      <w:szCs w:val="32"/>
      <w:lang w:bidi="ar-EG"/>
    </w:rPr>
  </w:style>
  <w:style w:type="paragraph" w:customStyle="1" w:styleId="Char">
    <w:name w:val="محمد Char"/>
    <w:basedOn w:val="Normal"/>
    <w:link w:val="CharChar"/>
    <w:rsid w:val="00A81D70"/>
    <w:pPr>
      <w:ind w:left="357" w:hanging="357"/>
      <w:jc w:val="lowKashida"/>
    </w:pPr>
    <w:rPr>
      <w:sz w:val="28"/>
      <w:szCs w:val="24"/>
      <w:lang w:bidi="ar-EG"/>
    </w:rPr>
  </w:style>
  <w:style w:type="character" w:customStyle="1" w:styleId="CharChar">
    <w:name w:val="محمد Char Char"/>
    <w:link w:val="Char"/>
    <w:rsid w:val="00A81D70"/>
    <w:rPr>
      <w:sz w:val="28"/>
      <w:szCs w:val="24"/>
      <w:lang w:bidi="ar-EG"/>
    </w:rPr>
  </w:style>
  <w:style w:type="character" w:customStyle="1" w:styleId="bbcsize1">
    <w:name w:val="bbc_size1"/>
    <w:basedOn w:val="DefaultParagraphFont"/>
    <w:rsid w:val="00A81D70"/>
  </w:style>
  <w:style w:type="character" w:styleId="Emphasis">
    <w:name w:val="Emphasis"/>
    <w:basedOn w:val="DefaultParagraphFont"/>
    <w:uiPriority w:val="20"/>
    <w:qFormat/>
    <w:rsid w:val="002A7E8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Simplified Arabic"/>
        <w:sz w:val="27"/>
        <w:szCs w:val="27"/>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165"/>
    <w:pPr>
      <w:bidi/>
    </w:pPr>
  </w:style>
  <w:style w:type="paragraph" w:styleId="Heading1">
    <w:name w:val="heading 1"/>
    <w:basedOn w:val="Normal"/>
    <w:next w:val="Normal"/>
    <w:link w:val="Heading1Char"/>
    <w:qFormat/>
    <w:rsid w:val="001E3781"/>
    <w:pPr>
      <w:keepNext/>
      <w:spacing w:before="160"/>
      <w:ind w:left="720" w:hanging="720"/>
      <w:jc w:val="lowKashida"/>
      <w:outlineLvl w:val="0"/>
    </w:pPr>
    <w:rPr>
      <w:rFonts w:ascii="Impact" w:hAnsi="Impact" w:cs="GE Jarida Heavy"/>
      <w:kern w:val="32"/>
      <w:sz w:val="26"/>
      <w:szCs w:val="30"/>
    </w:rPr>
  </w:style>
  <w:style w:type="paragraph" w:styleId="Heading2">
    <w:name w:val="heading 2"/>
    <w:basedOn w:val="Normal"/>
    <w:next w:val="Normal"/>
    <w:link w:val="Heading2Char"/>
    <w:unhideWhenUsed/>
    <w:qFormat/>
    <w:rsid w:val="007B58B9"/>
    <w:pPr>
      <w:keepNext/>
      <w:spacing w:before="160"/>
      <w:ind w:left="720" w:hanging="720"/>
      <w:jc w:val="lowKashida"/>
      <w:outlineLvl w:val="1"/>
    </w:pPr>
    <w:rPr>
      <w:rFonts w:ascii="Arial Black" w:hAnsi="Arial Black" w:cs="SKR HEAD1"/>
      <w:szCs w:val="32"/>
    </w:rPr>
  </w:style>
  <w:style w:type="paragraph" w:styleId="Heading3">
    <w:name w:val="heading 3"/>
    <w:basedOn w:val="Normal"/>
    <w:next w:val="Normal"/>
    <w:link w:val="Heading3Char"/>
    <w:unhideWhenUsed/>
    <w:qFormat/>
    <w:rsid w:val="00701467"/>
    <w:pPr>
      <w:keepNext/>
      <w:spacing w:before="240"/>
      <w:ind w:left="720" w:hanging="720"/>
      <w:jc w:val="lowKashida"/>
      <w:outlineLvl w:val="2"/>
    </w:pPr>
    <w:rPr>
      <w:rFonts w:ascii="Arial Black" w:hAnsi="Arial Black" w:cs="Monotype Koufi"/>
      <w:bCs/>
      <w:sz w:val="22"/>
    </w:rPr>
  </w:style>
  <w:style w:type="paragraph" w:styleId="Heading4">
    <w:name w:val="heading 4"/>
    <w:next w:val="Normal"/>
    <w:link w:val="Heading4Char"/>
    <w:qFormat/>
    <w:rsid w:val="002C7A61"/>
    <w:pPr>
      <w:keepNext/>
      <w:spacing w:before="240" w:after="60"/>
      <w:outlineLvl w:val="3"/>
    </w:pPr>
    <w:rPr>
      <w:rFonts w:cs="Times New Roman"/>
      <w:b/>
      <w:bCs/>
      <w:noProof/>
      <w:color w:val="000000"/>
      <w:sz w:val="28"/>
      <w:szCs w:val="28"/>
      <w:lang w:eastAsia="ar-SA"/>
    </w:rPr>
  </w:style>
  <w:style w:type="paragraph" w:styleId="Heading5">
    <w:name w:val="heading 5"/>
    <w:next w:val="Normal"/>
    <w:link w:val="Heading5Char"/>
    <w:qFormat/>
    <w:rsid w:val="002C7A61"/>
    <w:pPr>
      <w:spacing w:before="240" w:after="60"/>
      <w:outlineLvl w:val="4"/>
    </w:pPr>
    <w:rPr>
      <w:rFonts w:ascii="Tahoma" w:hAnsi="Tahoma" w:cs="Traditional Arabic"/>
      <w:b/>
      <w:bCs/>
      <w:i/>
      <w:iCs/>
      <w:noProof/>
      <w:color w:val="000000"/>
      <w:sz w:val="26"/>
      <w:szCs w:val="26"/>
      <w:lang w:eastAsia="ar-SA"/>
    </w:rPr>
  </w:style>
  <w:style w:type="paragraph" w:styleId="Heading6">
    <w:name w:val="heading 6"/>
    <w:basedOn w:val="Normal"/>
    <w:next w:val="Normal"/>
    <w:link w:val="Heading6Char"/>
    <w:qFormat/>
    <w:rsid w:val="00435B6A"/>
    <w:pPr>
      <w:keepNext/>
      <w:outlineLvl w:val="5"/>
    </w:pPr>
    <w:rPr>
      <w:rFonts w:cs="Traditional Arabic"/>
      <w:noProof/>
      <w:sz w:val="28"/>
      <w:szCs w:val="32"/>
      <w:lang w:val="en-GB"/>
    </w:rPr>
  </w:style>
  <w:style w:type="paragraph" w:styleId="Heading7">
    <w:name w:val="heading 7"/>
    <w:next w:val="Normal"/>
    <w:link w:val="Heading7Char"/>
    <w:qFormat/>
    <w:rsid w:val="002C7A61"/>
    <w:pPr>
      <w:spacing w:before="240" w:after="60"/>
      <w:outlineLvl w:val="6"/>
    </w:pPr>
    <w:rPr>
      <w:rFonts w:cs="Times New Roman"/>
      <w:noProof/>
      <w:color w:val="000000"/>
      <w:sz w:val="24"/>
      <w:szCs w:val="24"/>
      <w:lang w:eastAsia="ar-SA"/>
    </w:rPr>
  </w:style>
  <w:style w:type="paragraph" w:styleId="Heading8">
    <w:name w:val="heading 8"/>
    <w:next w:val="Normal"/>
    <w:link w:val="Heading8Char"/>
    <w:qFormat/>
    <w:rsid w:val="002C7A61"/>
    <w:pPr>
      <w:spacing w:before="240" w:after="60"/>
      <w:outlineLvl w:val="7"/>
    </w:pPr>
    <w:rPr>
      <w:rFonts w:cs="Times New Roman"/>
      <w:i/>
      <w:iCs/>
      <w:noProof/>
      <w:color w:val="000000"/>
      <w:sz w:val="24"/>
      <w:szCs w:val="24"/>
      <w:lang w:eastAsia="ar-SA"/>
    </w:rPr>
  </w:style>
  <w:style w:type="paragraph" w:styleId="Heading9">
    <w:name w:val="heading 9"/>
    <w:next w:val="Normal"/>
    <w:link w:val="Heading9Char"/>
    <w:qFormat/>
    <w:rsid w:val="002C7A61"/>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E3781"/>
    <w:rPr>
      <w:rFonts w:ascii="Impact" w:hAnsi="Impact" w:cs="GE Jarida Heavy"/>
      <w:kern w:val="32"/>
      <w:sz w:val="26"/>
      <w:szCs w:val="30"/>
    </w:rPr>
  </w:style>
  <w:style w:type="character" w:customStyle="1" w:styleId="Heading2Char">
    <w:name w:val="Heading 2 Char"/>
    <w:link w:val="Heading2"/>
    <w:rsid w:val="007B58B9"/>
    <w:rPr>
      <w:rFonts w:ascii="Arial Black" w:hAnsi="Arial Black" w:cs="SKR HEAD1"/>
      <w:szCs w:val="32"/>
    </w:rPr>
  </w:style>
  <w:style w:type="character" w:customStyle="1" w:styleId="Heading3Char">
    <w:name w:val="Heading 3 Char"/>
    <w:link w:val="Heading3"/>
    <w:rsid w:val="00701467"/>
    <w:rPr>
      <w:rFonts w:ascii="Arial Black" w:hAnsi="Arial Black" w:cs="Monotype Koufi"/>
      <w:bCs/>
      <w:sz w:val="22"/>
    </w:rPr>
  </w:style>
  <w:style w:type="character" w:customStyle="1" w:styleId="Heading6Char">
    <w:name w:val="Heading 6 Char"/>
    <w:basedOn w:val="DefaultParagraphFont"/>
    <w:link w:val="Heading6"/>
    <w:rsid w:val="00435B6A"/>
    <w:rPr>
      <w:rFonts w:cs="Traditional Arabic"/>
      <w:noProof/>
      <w:sz w:val="28"/>
      <w:szCs w:val="32"/>
      <w:lang w:val="en-GB"/>
    </w:rPr>
  </w:style>
  <w:style w:type="paragraph" w:styleId="FootnoteText">
    <w:name w:val="footnote text"/>
    <w:aliases w:val=" Char,Char Char,Char Char Char Char Char Char Char Char Char Char Char Char Char Char Char Char Char Char Char Char Char,Char Char Char Char Char Char Char Char Char Char Char Char Char Char,Char, Char Char Char Char, Char Char Char"/>
    <w:basedOn w:val="Normal"/>
    <w:link w:val="FootnoteTextChar"/>
    <w:rsid w:val="009E1A4D"/>
    <w:rPr>
      <w:rFonts w:eastAsia="SimSun"/>
      <w:lang w:eastAsia="zh-CN" w:bidi="ar-EG"/>
    </w:rPr>
  </w:style>
  <w:style w:type="character" w:customStyle="1" w:styleId="FootnoteTextChar">
    <w:name w:val="Footnote Text Char"/>
    <w:aliases w:val=" Char Char,Char Char Char,Char Char Char Char Char Char Char Char Char Char Char Char Char Char Char Char Char Char Char Char Char Char,Char Char Char Char Char Char Char Char Char Char Char Char Char Char Char,Char Char1"/>
    <w:link w:val="FootnoteText"/>
    <w:rsid w:val="009E1A4D"/>
    <w:rPr>
      <w:rFonts w:eastAsia="SimSun" w:cs="Simplified Arabic"/>
      <w:sz w:val="24"/>
      <w:szCs w:val="24"/>
      <w:lang w:val="en-US" w:eastAsia="zh-CN" w:bidi="ar-EG"/>
    </w:rPr>
  </w:style>
  <w:style w:type="character" w:styleId="FootnoteReference">
    <w:name w:val="footnote reference"/>
    <w:rsid w:val="009E1A4D"/>
    <w:rPr>
      <w:vertAlign w:val="superscript"/>
    </w:rPr>
  </w:style>
  <w:style w:type="paragraph" w:styleId="NoSpacing">
    <w:name w:val="No Spacing"/>
    <w:uiPriority w:val="1"/>
    <w:qFormat/>
    <w:rsid w:val="00F33306"/>
    <w:pPr>
      <w:bidi/>
    </w:pPr>
    <w:rPr>
      <w:sz w:val="24"/>
      <w:szCs w:val="24"/>
      <w:lang w:bidi="ar-EG"/>
    </w:rPr>
  </w:style>
  <w:style w:type="paragraph" w:styleId="Header">
    <w:name w:val="header"/>
    <w:basedOn w:val="Normal"/>
    <w:link w:val="HeaderChar"/>
    <w:uiPriority w:val="99"/>
    <w:unhideWhenUsed/>
    <w:rsid w:val="00DE6661"/>
    <w:pPr>
      <w:tabs>
        <w:tab w:val="center" w:pos="4320"/>
        <w:tab w:val="right" w:pos="8640"/>
      </w:tabs>
    </w:pPr>
  </w:style>
  <w:style w:type="character" w:customStyle="1" w:styleId="HeaderChar">
    <w:name w:val="Header Char"/>
    <w:link w:val="Header"/>
    <w:uiPriority w:val="99"/>
    <w:rsid w:val="00DE6661"/>
    <w:rPr>
      <w:sz w:val="24"/>
      <w:szCs w:val="24"/>
    </w:rPr>
  </w:style>
  <w:style w:type="paragraph" w:styleId="Footer">
    <w:name w:val="footer"/>
    <w:basedOn w:val="Normal"/>
    <w:link w:val="FooterChar"/>
    <w:uiPriority w:val="99"/>
    <w:unhideWhenUsed/>
    <w:rsid w:val="00DE6661"/>
    <w:pPr>
      <w:tabs>
        <w:tab w:val="center" w:pos="4320"/>
        <w:tab w:val="right" w:pos="8640"/>
      </w:tabs>
    </w:pPr>
  </w:style>
  <w:style w:type="character" w:customStyle="1" w:styleId="FooterChar">
    <w:name w:val="Footer Char"/>
    <w:link w:val="Footer"/>
    <w:uiPriority w:val="99"/>
    <w:rsid w:val="00DE6661"/>
    <w:rPr>
      <w:sz w:val="24"/>
      <w:szCs w:val="24"/>
    </w:rPr>
  </w:style>
  <w:style w:type="character" w:styleId="Hyperlink">
    <w:name w:val="Hyperlink"/>
    <w:uiPriority w:val="99"/>
    <w:unhideWhenUsed/>
    <w:rsid w:val="00DA3BB1"/>
    <w:rPr>
      <w:color w:val="0000FF"/>
      <w:u w:val="single"/>
    </w:rPr>
  </w:style>
  <w:style w:type="paragraph" w:styleId="ListParagraph">
    <w:name w:val="List Paragraph"/>
    <w:basedOn w:val="Normal"/>
    <w:uiPriority w:val="34"/>
    <w:qFormat/>
    <w:rsid w:val="00475D1C"/>
    <w:pPr>
      <w:ind w:left="720"/>
    </w:pPr>
  </w:style>
  <w:style w:type="table" w:styleId="TableGrid">
    <w:name w:val="Table Grid"/>
    <w:basedOn w:val="TableNormal"/>
    <w:uiPriority w:val="59"/>
    <w:rsid w:val="00B076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CD716D"/>
    <w:rPr>
      <w:rFonts w:ascii="Tahoma" w:hAnsi="Tahoma" w:cs="Tahoma"/>
      <w:sz w:val="16"/>
      <w:szCs w:val="16"/>
    </w:rPr>
  </w:style>
  <w:style w:type="character" w:customStyle="1" w:styleId="BalloonTextChar">
    <w:name w:val="Balloon Text Char"/>
    <w:link w:val="BalloonText"/>
    <w:rsid w:val="00CD716D"/>
    <w:rPr>
      <w:rFonts w:ascii="Tahoma" w:hAnsi="Tahoma" w:cs="Tahoma"/>
      <w:sz w:val="16"/>
      <w:szCs w:val="16"/>
    </w:rPr>
  </w:style>
  <w:style w:type="paragraph" w:styleId="PlainText">
    <w:name w:val="Plain Text"/>
    <w:basedOn w:val="Normal"/>
    <w:link w:val="PlainTextChar"/>
    <w:rsid w:val="006208D9"/>
    <w:rPr>
      <w:rFonts w:ascii="Courier New" w:hAnsi="Courier New" w:cs="Times New Roman"/>
      <w:sz w:val="20"/>
      <w:szCs w:val="20"/>
    </w:rPr>
  </w:style>
  <w:style w:type="character" w:customStyle="1" w:styleId="PlainTextChar">
    <w:name w:val="Plain Text Char"/>
    <w:basedOn w:val="DefaultParagraphFont"/>
    <w:link w:val="PlainText"/>
    <w:rsid w:val="006208D9"/>
    <w:rPr>
      <w:rFonts w:ascii="Courier New" w:hAnsi="Courier New" w:cs="Times New Roman"/>
      <w:sz w:val="20"/>
      <w:szCs w:val="20"/>
    </w:rPr>
  </w:style>
  <w:style w:type="paragraph" w:styleId="BodyText2">
    <w:name w:val="Body Text 2"/>
    <w:basedOn w:val="Normal"/>
    <w:link w:val="BodyText2Char"/>
    <w:unhideWhenUsed/>
    <w:rsid w:val="006208D9"/>
    <w:pPr>
      <w:bidi w:val="0"/>
      <w:spacing w:after="120" w:line="480" w:lineRule="auto"/>
    </w:pPr>
    <w:rPr>
      <w:rFonts w:ascii="Calibri" w:eastAsia="Calibri" w:hAnsi="Calibri" w:cs="Arial"/>
      <w:sz w:val="22"/>
      <w:szCs w:val="22"/>
    </w:rPr>
  </w:style>
  <w:style w:type="character" w:customStyle="1" w:styleId="BodyText2Char">
    <w:name w:val="Body Text 2 Char"/>
    <w:basedOn w:val="DefaultParagraphFont"/>
    <w:link w:val="BodyText2"/>
    <w:rsid w:val="006208D9"/>
    <w:rPr>
      <w:rFonts w:ascii="Calibri" w:eastAsia="Calibri" w:hAnsi="Calibri" w:cs="Arial"/>
      <w:sz w:val="22"/>
      <w:szCs w:val="22"/>
    </w:rPr>
  </w:style>
  <w:style w:type="paragraph" w:styleId="BodyTextIndent">
    <w:name w:val="Body Text Indent"/>
    <w:basedOn w:val="Normal"/>
    <w:link w:val="BodyTextIndentChar"/>
    <w:unhideWhenUsed/>
    <w:rsid w:val="006208D9"/>
    <w:pPr>
      <w:spacing w:after="120" w:line="276"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rsid w:val="006208D9"/>
    <w:rPr>
      <w:rFonts w:asciiTheme="minorHAnsi" w:eastAsiaTheme="minorHAnsi" w:hAnsiTheme="minorHAnsi" w:cstheme="minorBidi"/>
      <w:sz w:val="22"/>
      <w:szCs w:val="22"/>
    </w:rPr>
  </w:style>
  <w:style w:type="paragraph" w:customStyle="1" w:styleId="a">
    <w:name w:val="نص الرسالة"/>
    <w:basedOn w:val="BodyText"/>
    <w:rsid w:val="006208D9"/>
    <w:pPr>
      <w:autoSpaceDE w:val="0"/>
      <w:autoSpaceDN w:val="0"/>
      <w:spacing w:before="120" w:after="0" w:line="240" w:lineRule="auto"/>
      <w:ind w:firstLine="567"/>
    </w:pPr>
    <w:rPr>
      <w:rFonts w:ascii="Times New Roman" w:eastAsia="SimSun" w:hAnsi="Times New Roman" w:cs="Simplified Arabic"/>
      <w:sz w:val="28"/>
      <w:szCs w:val="28"/>
      <w:lang w:eastAsia="zh-CN"/>
    </w:rPr>
  </w:style>
  <w:style w:type="paragraph" w:styleId="BodyText">
    <w:name w:val="Body Text"/>
    <w:aliases w:val="Body Text Char Char Char"/>
    <w:basedOn w:val="Normal"/>
    <w:link w:val="BodyTextChar"/>
    <w:unhideWhenUsed/>
    <w:rsid w:val="006208D9"/>
    <w:pPr>
      <w:spacing w:after="120" w:line="276" w:lineRule="auto"/>
    </w:pPr>
    <w:rPr>
      <w:rFonts w:asciiTheme="minorHAnsi" w:eastAsiaTheme="minorHAnsi" w:hAnsiTheme="minorHAnsi" w:cstheme="minorBidi"/>
      <w:sz w:val="22"/>
      <w:szCs w:val="22"/>
    </w:rPr>
  </w:style>
  <w:style w:type="character" w:customStyle="1" w:styleId="BodyTextChar">
    <w:name w:val="Body Text Char"/>
    <w:aliases w:val="Body Text Char Char Char Char"/>
    <w:basedOn w:val="DefaultParagraphFont"/>
    <w:link w:val="BodyText"/>
    <w:rsid w:val="006208D9"/>
    <w:rPr>
      <w:rFonts w:asciiTheme="minorHAnsi" w:eastAsiaTheme="minorHAnsi" w:hAnsiTheme="minorHAnsi" w:cstheme="minorBidi"/>
      <w:sz w:val="22"/>
      <w:szCs w:val="22"/>
    </w:rPr>
  </w:style>
  <w:style w:type="paragraph" w:customStyle="1" w:styleId="Style1">
    <w:name w:val="Style1"/>
    <w:basedOn w:val="BodyText2"/>
    <w:rsid w:val="006208D9"/>
    <w:pPr>
      <w:bidi/>
      <w:spacing w:after="0" w:line="240" w:lineRule="auto"/>
      <w:ind w:left="284" w:hanging="284"/>
      <w:jc w:val="lowKashida"/>
    </w:pPr>
    <w:rPr>
      <w:rFonts w:ascii="Times New Roman" w:eastAsia="Times New Roman" w:hAnsi="Times New Roman" w:cs="Simplified Arabic"/>
      <w:sz w:val="28"/>
      <w:szCs w:val="28"/>
    </w:rPr>
  </w:style>
  <w:style w:type="character" w:styleId="PageNumber">
    <w:name w:val="page number"/>
    <w:basedOn w:val="DefaultParagraphFont"/>
    <w:rsid w:val="006208D9"/>
  </w:style>
  <w:style w:type="paragraph" w:customStyle="1" w:styleId="nospace">
    <w:name w:val="nospace"/>
    <w:basedOn w:val="Normal"/>
    <w:rsid w:val="00435B6A"/>
    <w:pPr>
      <w:bidi w:val="0"/>
      <w:spacing w:before="100" w:beforeAutospacing="1" w:after="100" w:afterAutospacing="1"/>
    </w:pPr>
    <w:rPr>
      <w:rFonts w:cs="Times New Roman"/>
      <w:sz w:val="24"/>
      <w:szCs w:val="24"/>
    </w:rPr>
  </w:style>
  <w:style w:type="character" w:customStyle="1" w:styleId="termhighlight">
    <w:name w:val="termhighlight"/>
    <w:rsid w:val="00435B6A"/>
  </w:style>
  <w:style w:type="paragraph" w:styleId="NormalWeb">
    <w:name w:val="Normal (Web)"/>
    <w:basedOn w:val="Normal"/>
    <w:uiPriority w:val="99"/>
    <w:rsid w:val="00435B6A"/>
    <w:pPr>
      <w:bidi w:val="0"/>
      <w:spacing w:before="100" w:beforeAutospacing="1" w:after="100" w:afterAutospacing="1"/>
    </w:pPr>
    <w:rPr>
      <w:rFonts w:cs="Times New Roman"/>
      <w:sz w:val="24"/>
      <w:szCs w:val="24"/>
    </w:rPr>
  </w:style>
  <w:style w:type="character" w:styleId="FollowedHyperlink">
    <w:name w:val="FollowedHyperlink"/>
    <w:uiPriority w:val="99"/>
    <w:rsid w:val="00435B6A"/>
    <w:rPr>
      <w:rFonts w:cs="Times New Roman"/>
      <w:color w:val="800080"/>
      <w:u w:val="single"/>
    </w:rPr>
  </w:style>
  <w:style w:type="paragraph" w:styleId="BodyTextIndent2">
    <w:name w:val="Body Text Indent 2"/>
    <w:basedOn w:val="Normal"/>
    <w:link w:val="BodyTextIndent2Char"/>
    <w:uiPriority w:val="99"/>
    <w:unhideWhenUsed/>
    <w:rsid w:val="00435B6A"/>
    <w:pPr>
      <w:spacing w:after="120" w:line="480" w:lineRule="auto"/>
      <w:ind w:left="283"/>
    </w:pPr>
    <w:rPr>
      <w:rFonts w:ascii="Calibri" w:hAnsi="Calibri" w:cs="Arial"/>
      <w:sz w:val="22"/>
      <w:szCs w:val="22"/>
    </w:rPr>
  </w:style>
  <w:style w:type="character" w:customStyle="1" w:styleId="BodyTextIndent2Char">
    <w:name w:val="Body Text Indent 2 Char"/>
    <w:basedOn w:val="DefaultParagraphFont"/>
    <w:link w:val="BodyTextIndent2"/>
    <w:uiPriority w:val="99"/>
    <w:rsid w:val="00435B6A"/>
    <w:rPr>
      <w:rFonts w:ascii="Calibri" w:hAnsi="Calibri" w:cs="Arial"/>
      <w:sz w:val="22"/>
      <w:szCs w:val="22"/>
    </w:rPr>
  </w:style>
  <w:style w:type="character" w:customStyle="1" w:styleId="menu">
    <w:name w:val="menu"/>
    <w:uiPriority w:val="99"/>
    <w:rsid w:val="00435B6A"/>
  </w:style>
  <w:style w:type="character" w:customStyle="1" w:styleId="longtext1">
    <w:name w:val="long_text1"/>
    <w:rsid w:val="00435B6A"/>
    <w:rPr>
      <w:sz w:val="20"/>
    </w:rPr>
  </w:style>
  <w:style w:type="paragraph" w:customStyle="1" w:styleId="Default">
    <w:name w:val="Default"/>
    <w:rsid w:val="00435B6A"/>
    <w:pPr>
      <w:autoSpaceDE w:val="0"/>
      <w:autoSpaceDN w:val="0"/>
      <w:adjustRightInd w:val="0"/>
    </w:pPr>
    <w:rPr>
      <w:rFonts w:cs="Times New Roman"/>
      <w:color w:val="000000"/>
      <w:sz w:val="24"/>
      <w:szCs w:val="24"/>
    </w:rPr>
  </w:style>
  <w:style w:type="paragraph" w:customStyle="1" w:styleId="ListParagraph1">
    <w:name w:val="List Paragraph1"/>
    <w:basedOn w:val="Normal"/>
    <w:rsid w:val="0005261D"/>
    <w:pPr>
      <w:spacing w:after="200" w:line="276" w:lineRule="auto"/>
      <w:ind w:left="720"/>
      <w:contextualSpacing/>
    </w:pPr>
    <w:rPr>
      <w:rFonts w:ascii="Calibri" w:hAnsi="Calibri" w:cs="Arial"/>
      <w:sz w:val="22"/>
      <w:szCs w:val="22"/>
    </w:rPr>
  </w:style>
  <w:style w:type="character" w:customStyle="1" w:styleId="EndnoteTextChar">
    <w:name w:val="Endnote Text Char"/>
    <w:basedOn w:val="DefaultParagraphFont"/>
    <w:link w:val="EndnoteText"/>
    <w:uiPriority w:val="99"/>
    <w:rsid w:val="0005261D"/>
    <w:rPr>
      <w:rFonts w:cs="Times New Roman"/>
      <w:sz w:val="20"/>
      <w:szCs w:val="20"/>
    </w:rPr>
  </w:style>
  <w:style w:type="paragraph" w:styleId="EndnoteText">
    <w:name w:val="endnote text"/>
    <w:basedOn w:val="Normal"/>
    <w:link w:val="EndnoteTextChar"/>
    <w:uiPriority w:val="99"/>
    <w:unhideWhenUsed/>
    <w:rsid w:val="0005261D"/>
    <w:rPr>
      <w:rFonts w:cs="Times New Roman"/>
      <w:sz w:val="20"/>
      <w:szCs w:val="20"/>
    </w:rPr>
  </w:style>
  <w:style w:type="character" w:customStyle="1" w:styleId="Heading4Char">
    <w:name w:val="Heading 4 Char"/>
    <w:basedOn w:val="DefaultParagraphFont"/>
    <w:link w:val="Heading4"/>
    <w:rsid w:val="002C7A61"/>
    <w:rPr>
      <w:rFonts w:cs="Times New Roman"/>
      <w:b/>
      <w:bCs/>
      <w:noProof/>
      <w:color w:val="000000"/>
      <w:sz w:val="28"/>
      <w:szCs w:val="28"/>
      <w:lang w:eastAsia="ar-SA"/>
    </w:rPr>
  </w:style>
  <w:style w:type="character" w:customStyle="1" w:styleId="Heading5Char">
    <w:name w:val="Heading 5 Char"/>
    <w:basedOn w:val="DefaultParagraphFont"/>
    <w:link w:val="Heading5"/>
    <w:uiPriority w:val="9"/>
    <w:rsid w:val="002C7A61"/>
    <w:rPr>
      <w:rFonts w:ascii="Tahoma" w:hAnsi="Tahoma" w:cs="Traditional Arabic"/>
      <w:b/>
      <w:bCs/>
      <w:i/>
      <w:iCs/>
      <w:noProof/>
      <w:color w:val="000000"/>
      <w:sz w:val="26"/>
      <w:szCs w:val="26"/>
      <w:lang w:eastAsia="ar-SA"/>
    </w:rPr>
  </w:style>
  <w:style w:type="character" w:customStyle="1" w:styleId="Heading7Char">
    <w:name w:val="Heading 7 Char"/>
    <w:basedOn w:val="DefaultParagraphFont"/>
    <w:link w:val="Heading7"/>
    <w:rsid w:val="002C7A61"/>
    <w:rPr>
      <w:rFonts w:cs="Times New Roman"/>
      <w:noProof/>
      <w:color w:val="000000"/>
      <w:sz w:val="24"/>
      <w:szCs w:val="24"/>
      <w:lang w:eastAsia="ar-SA"/>
    </w:rPr>
  </w:style>
  <w:style w:type="character" w:customStyle="1" w:styleId="Heading8Char">
    <w:name w:val="Heading 8 Char"/>
    <w:basedOn w:val="DefaultParagraphFont"/>
    <w:link w:val="Heading8"/>
    <w:rsid w:val="002C7A61"/>
    <w:rPr>
      <w:rFonts w:cs="Times New Roman"/>
      <w:i/>
      <w:iCs/>
      <w:noProof/>
      <w:color w:val="000000"/>
      <w:sz w:val="24"/>
      <w:szCs w:val="24"/>
      <w:lang w:eastAsia="ar-SA"/>
    </w:rPr>
  </w:style>
  <w:style w:type="character" w:customStyle="1" w:styleId="Heading9Char">
    <w:name w:val="Heading 9 Char"/>
    <w:basedOn w:val="DefaultParagraphFont"/>
    <w:link w:val="Heading9"/>
    <w:rsid w:val="002C7A61"/>
    <w:rPr>
      <w:rFonts w:ascii="Arial" w:hAnsi="Arial" w:cs="Arial"/>
      <w:noProof/>
      <w:color w:val="000000"/>
      <w:sz w:val="22"/>
      <w:szCs w:val="22"/>
      <w:lang w:eastAsia="ar-SA"/>
    </w:rPr>
  </w:style>
  <w:style w:type="paragraph" w:customStyle="1" w:styleId="Tahoma1809">
    <w:name w:val="نمط (لاتيني) Tahoma ‏18 نقطة أسود السطر الأول:  0.9 سم"/>
    <w:basedOn w:val="Normal"/>
    <w:next w:val="PlainText"/>
    <w:rsid w:val="002C7A61"/>
    <w:pPr>
      <w:widowControl w:val="0"/>
      <w:ind w:firstLine="510"/>
      <w:jc w:val="both"/>
    </w:pPr>
    <w:rPr>
      <w:rFonts w:ascii="Tahoma" w:hAnsi="Tahoma" w:cs="Traditional Arabic"/>
      <w:color w:val="000000"/>
      <w:sz w:val="36"/>
      <w:szCs w:val="36"/>
      <w:lang w:eastAsia="ar-SA"/>
    </w:rPr>
  </w:style>
  <w:style w:type="paragraph" w:styleId="Caption">
    <w:name w:val="caption"/>
    <w:basedOn w:val="Normal"/>
    <w:next w:val="Normal"/>
    <w:qFormat/>
    <w:rsid w:val="002C7A61"/>
    <w:pPr>
      <w:widowControl w:val="0"/>
      <w:overflowPunct w:val="0"/>
      <w:autoSpaceDE w:val="0"/>
      <w:autoSpaceDN w:val="0"/>
      <w:adjustRightInd w:val="0"/>
      <w:spacing w:before="120" w:after="120"/>
      <w:jc w:val="both"/>
      <w:textAlignment w:val="baseline"/>
    </w:pPr>
    <w:rPr>
      <w:rFonts w:cs="Traditional Arabic"/>
      <w:color w:val="000000"/>
      <w:sz w:val="36"/>
      <w:szCs w:val="36"/>
      <w:lang w:eastAsia="ar-SA"/>
    </w:rPr>
  </w:style>
  <w:style w:type="paragraph" w:styleId="TableofFigures">
    <w:name w:val="table of figures"/>
    <w:basedOn w:val="Normal"/>
    <w:next w:val="Normal"/>
    <w:rsid w:val="002C7A61"/>
    <w:pPr>
      <w:widowControl w:val="0"/>
      <w:ind w:left="720" w:hanging="720"/>
      <w:jc w:val="both"/>
    </w:pPr>
    <w:rPr>
      <w:rFonts w:cs="Traditional Arabic"/>
      <w:color w:val="000000"/>
      <w:sz w:val="36"/>
      <w:szCs w:val="36"/>
      <w:lang w:eastAsia="ar-SA"/>
    </w:rPr>
  </w:style>
  <w:style w:type="paragraph" w:styleId="TOC1">
    <w:name w:val="toc 1"/>
    <w:basedOn w:val="Normal"/>
    <w:next w:val="Normal"/>
    <w:autoRedefine/>
    <w:rsid w:val="002C7A61"/>
    <w:pPr>
      <w:widowControl w:val="0"/>
      <w:ind w:firstLine="454"/>
      <w:jc w:val="both"/>
    </w:pPr>
    <w:rPr>
      <w:rFonts w:cs="Traditional Arabic"/>
      <w:color w:val="000000"/>
      <w:sz w:val="36"/>
      <w:szCs w:val="36"/>
      <w:lang w:eastAsia="ar-SA"/>
    </w:rPr>
  </w:style>
  <w:style w:type="paragraph" w:styleId="TOC2">
    <w:name w:val="toc 2"/>
    <w:basedOn w:val="Normal"/>
    <w:next w:val="Normal"/>
    <w:autoRedefine/>
    <w:rsid w:val="002C7A61"/>
    <w:pPr>
      <w:widowControl w:val="0"/>
      <w:ind w:left="360" w:firstLine="454"/>
      <w:jc w:val="both"/>
    </w:pPr>
    <w:rPr>
      <w:rFonts w:cs="Traditional Arabic"/>
      <w:color w:val="000000"/>
      <w:sz w:val="36"/>
      <w:szCs w:val="36"/>
      <w:lang w:eastAsia="ar-SA"/>
    </w:rPr>
  </w:style>
  <w:style w:type="paragraph" w:styleId="TOC3">
    <w:name w:val="toc 3"/>
    <w:basedOn w:val="Normal"/>
    <w:next w:val="Normal"/>
    <w:autoRedefine/>
    <w:rsid w:val="002C7A61"/>
    <w:pPr>
      <w:widowControl w:val="0"/>
      <w:ind w:left="720" w:firstLine="454"/>
      <w:jc w:val="both"/>
    </w:pPr>
    <w:rPr>
      <w:rFonts w:cs="Traditional Arabic"/>
      <w:color w:val="000000"/>
      <w:sz w:val="36"/>
      <w:szCs w:val="36"/>
      <w:lang w:eastAsia="ar-SA"/>
    </w:rPr>
  </w:style>
  <w:style w:type="paragraph" w:styleId="TOC4">
    <w:name w:val="toc 4"/>
    <w:basedOn w:val="Normal"/>
    <w:next w:val="Normal"/>
    <w:autoRedefine/>
    <w:rsid w:val="002C7A61"/>
    <w:pPr>
      <w:widowControl w:val="0"/>
      <w:ind w:left="1080" w:firstLine="454"/>
      <w:jc w:val="both"/>
    </w:pPr>
    <w:rPr>
      <w:rFonts w:cs="Traditional Arabic"/>
      <w:color w:val="000000"/>
      <w:sz w:val="36"/>
      <w:szCs w:val="36"/>
      <w:lang w:eastAsia="ar-SA"/>
    </w:rPr>
  </w:style>
  <w:style w:type="paragraph" w:styleId="TOC5">
    <w:name w:val="toc 5"/>
    <w:basedOn w:val="Normal"/>
    <w:next w:val="Normal"/>
    <w:autoRedefine/>
    <w:rsid w:val="002C7A61"/>
    <w:pPr>
      <w:widowControl w:val="0"/>
      <w:ind w:left="1440" w:firstLine="454"/>
      <w:jc w:val="both"/>
    </w:pPr>
    <w:rPr>
      <w:rFonts w:cs="Traditional Arabic"/>
      <w:color w:val="000000"/>
      <w:sz w:val="36"/>
      <w:szCs w:val="36"/>
      <w:lang w:eastAsia="ar-SA"/>
    </w:rPr>
  </w:style>
  <w:style w:type="paragraph" w:styleId="TOC6">
    <w:name w:val="toc 6"/>
    <w:basedOn w:val="Normal"/>
    <w:next w:val="Normal"/>
    <w:autoRedefine/>
    <w:rsid w:val="002C7A61"/>
    <w:pPr>
      <w:widowControl w:val="0"/>
      <w:ind w:left="1800" w:firstLine="454"/>
      <w:jc w:val="both"/>
    </w:pPr>
    <w:rPr>
      <w:rFonts w:cs="Traditional Arabic"/>
      <w:color w:val="000000"/>
      <w:sz w:val="36"/>
      <w:szCs w:val="36"/>
      <w:lang w:eastAsia="ar-SA"/>
    </w:rPr>
  </w:style>
  <w:style w:type="paragraph" w:styleId="TOC7">
    <w:name w:val="toc 7"/>
    <w:basedOn w:val="Normal"/>
    <w:next w:val="Normal"/>
    <w:autoRedefine/>
    <w:rsid w:val="002C7A61"/>
    <w:pPr>
      <w:widowControl w:val="0"/>
      <w:ind w:left="2160" w:firstLine="454"/>
      <w:jc w:val="both"/>
    </w:pPr>
    <w:rPr>
      <w:rFonts w:cs="Traditional Arabic"/>
      <w:color w:val="000000"/>
      <w:sz w:val="36"/>
      <w:szCs w:val="36"/>
      <w:lang w:eastAsia="ar-SA"/>
    </w:rPr>
  </w:style>
  <w:style w:type="paragraph" w:styleId="TOC8">
    <w:name w:val="toc 8"/>
    <w:basedOn w:val="Normal"/>
    <w:next w:val="Normal"/>
    <w:autoRedefine/>
    <w:rsid w:val="002C7A61"/>
    <w:pPr>
      <w:widowControl w:val="0"/>
      <w:ind w:left="2520" w:firstLine="454"/>
      <w:jc w:val="both"/>
    </w:pPr>
    <w:rPr>
      <w:rFonts w:cs="Traditional Arabic"/>
      <w:color w:val="000000"/>
      <w:sz w:val="36"/>
      <w:szCs w:val="36"/>
      <w:lang w:eastAsia="ar-SA"/>
    </w:rPr>
  </w:style>
  <w:style w:type="paragraph" w:styleId="TOC9">
    <w:name w:val="toc 9"/>
    <w:basedOn w:val="Normal"/>
    <w:next w:val="Normal"/>
    <w:autoRedefine/>
    <w:rsid w:val="002C7A61"/>
    <w:pPr>
      <w:widowControl w:val="0"/>
      <w:ind w:left="2880" w:firstLine="454"/>
      <w:jc w:val="both"/>
    </w:pPr>
    <w:rPr>
      <w:rFonts w:cs="Traditional Arabic"/>
      <w:color w:val="000000"/>
      <w:sz w:val="36"/>
      <w:szCs w:val="36"/>
      <w:lang w:eastAsia="ar-SA"/>
    </w:rPr>
  </w:style>
  <w:style w:type="paragraph" w:styleId="TableofAuthorities">
    <w:name w:val="table of authorities"/>
    <w:basedOn w:val="Normal"/>
    <w:next w:val="Normal"/>
    <w:rsid w:val="002C7A61"/>
    <w:pPr>
      <w:widowControl w:val="0"/>
      <w:ind w:left="360" w:hanging="360"/>
      <w:jc w:val="both"/>
    </w:pPr>
    <w:rPr>
      <w:rFonts w:cs="Traditional Arabic"/>
      <w:color w:val="000000"/>
      <w:sz w:val="36"/>
      <w:szCs w:val="36"/>
      <w:lang w:eastAsia="ar-SA"/>
    </w:rPr>
  </w:style>
  <w:style w:type="paragraph" w:styleId="DocumentMap">
    <w:name w:val="Document Map"/>
    <w:basedOn w:val="Normal"/>
    <w:link w:val="DocumentMapChar"/>
    <w:rsid w:val="002C7A61"/>
    <w:pPr>
      <w:widowControl w:val="0"/>
      <w:shd w:val="clear" w:color="auto" w:fill="000080"/>
      <w:ind w:firstLine="454"/>
      <w:jc w:val="both"/>
    </w:pPr>
    <w:rPr>
      <w:rFonts w:cs="Traditional Arabic"/>
      <w:color w:val="000000"/>
      <w:sz w:val="36"/>
      <w:szCs w:val="36"/>
      <w:lang w:eastAsia="ar-SA"/>
    </w:rPr>
  </w:style>
  <w:style w:type="character" w:customStyle="1" w:styleId="DocumentMapChar">
    <w:name w:val="Document Map Char"/>
    <w:basedOn w:val="DefaultParagraphFont"/>
    <w:link w:val="DocumentMap"/>
    <w:rsid w:val="002C7A61"/>
    <w:rPr>
      <w:rFonts w:cs="Traditional Arabic"/>
      <w:color w:val="000000"/>
      <w:sz w:val="36"/>
      <w:szCs w:val="36"/>
      <w:shd w:val="clear" w:color="auto" w:fill="000080"/>
      <w:lang w:eastAsia="ar-SA"/>
    </w:rPr>
  </w:style>
  <w:style w:type="paragraph" w:customStyle="1" w:styleId="10">
    <w:name w:val="عنوان 10"/>
    <w:next w:val="Normal"/>
    <w:rsid w:val="002C7A61"/>
    <w:pPr>
      <w:bidi/>
    </w:pPr>
    <w:rPr>
      <w:rFonts w:ascii="Tahoma" w:hAnsi="Tahoma" w:cs="Monotype Koufi"/>
      <w:bCs/>
      <w:color w:val="000000"/>
      <w:sz w:val="36"/>
      <w:szCs w:val="40"/>
      <w:lang w:eastAsia="ar-SA"/>
    </w:rPr>
  </w:style>
  <w:style w:type="paragraph" w:customStyle="1" w:styleId="11">
    <w:name w:val="عنوان 11"/>
    <w:next w:val="Normal"/>
    <w:rsid w:val="002C7A61"/>
    <w:rPr>
      <w:rFonts w:ascii="Tahoma" w:hAnsi="Tahoma" w:cs="Andalus"/>
      <w:b/>
      <w:bCs/>
      <w:color w:val="000000"/>
      <w:sz w:val="40"/>
      <w:szCs w:val="40"/>
      <w:lang w:eastAsia="ar-SA"/>
    </w:rPr>
  </w:style>
  <w:style w:type="paragraph" w:customStyle="1" w:styleId="12">
    <w:name w:val="عنوان 12"/>
    <w:next w:val="Normal"/>
    <w:rsid w:val="002C7A61"/>
    <w:rPr>
      <w:rFonts w:cs="Times New Roman"/>
      <w:b/>
      <w:bCs/>
      <w:color w:val="000000"/>
      <w:sz w:val="40"/>
      <w:szCs w:val="40"/>
      <w:lang w:eastAsia="ar-SA"/>
    </w:rPr>
  </w:style>
  <w:style w:type="paragraph" w:customStyle="1" w:styleId="13">
    <w:name w:val="عنوان 13"/>
    <w:next w:val="Normal"/>
    <w:rsid w:val="002C7A61"/>
    <w:rPr>
      <w:rFonts w:ascii="Tahoma" w:hAnsi="Tahoma"/>
      <w:b/>
      <w:bCs/>
      <w:i/>
      <w:iCs/>
      <w:color w:val="000000"/>
      <w:sz w:val="36"/>
      <w:szCs w:val="36"/>
      <w:lang w:eastAsia="ar-SA"/>
    </w:rPr>
  </w:style>
  <w:style w:type="paragraph" w:customStyle="1" w:styleId="14">
    <w:name w:val="عنوان 14"/>
    <w:next w:val="Normal"/>
    <w:rsid w:val="002C7A61"/>
    <w:rPr>
      <w:rFonts w:ascii="Tahoma" w:hAnsi="Tahoma" w:cs="Traditional Arabic"/>
      <w:b/>
      <w:bCs/>
      <w:color w:val="000000"/>
      <w:sz w:val="32"/>
      <w:szCs w:val="32"/>
      <w:lang w:eastAsia="ar-SA"/>
    </w:rPr>
  </w:style>
  <w:style w:type="paragraph" w:styleId="TOAHeading">
    <w:name w:val="toa heading"/>
    <w:basedOn w:val="Normal"/>
    <w:next w:val="Normal"/>
    <w:rsid w:val="002C7A61"/>
    <w:pPr>
      <w:widowControl w:val="0"/>
      <w:spacing w:before="120"/>
      <w:ind w:firstLine="454"/>
      <w:jc w:val="both"/>
    </w:pPr>
    <w:rPr>
      <w:rFonts w:ascii="Arial" w:hAnsi="Arial" w:cs="Arial"/>
      <w:b/>
      <w:bCs/>
      <w:color w:val="000000"/>
      <w:sz w:val="24"/>
      <w:szCs w:val="24"/>
      <w:lang w:eastAsia="ar-SA"/>
    </w:rPr>
  </w:style>
  <w:style w:type="paragraph" w:styleId="Index1">
    <w:name w:val="index 1"/>
    <w:basedOn w:val="Normal"/>
    <w:next w:val="Normal"/>
    <w:autoRedefine/>
    <w:semiHidden/>
    <w:rsid w:val="002C7A61"/>
    <w:pPr>
      <w:widowControl w:val="0"/>
      <w:ind w:left="360" w:hanging="360"/>
      <w:jc w:val="both"/>
    </w:pPr>
    <w:rPr>
      <w:rFonts w:cs="Traditional Arabic"/>
      <w:color w:val="000000"/>
      <w:sz w:val="36"/>
      <w:szCs w:val="36"/>
      <w:lang w:eastAsia="ar-SA"/>
    </w:rPr>
  </w:style>
  <w:style w:type="paragraph" w:styleId="IndexHeading">
    <w:name w:val="index heading"/>
    <w:basedOn w:val="Normal"/>
    <w:next w:val="Index1"/>
    <w:rsid w:val="002C7A61"/>
    <w:pPr>
      <w:widowControl w:val="0"/>
      <w:ind w:firstLine="454"/>
      <w:jc w:val="both"/>
    </w:pPr>
    <w:rPr>
      <w:rFonts w:ascii="Arial" w:hAnsi="Arial" w:cs="Arial"/>
      <w:b/>
      <w:bCs/>
      <w:color w:val="000000"/>
      <w:sz w:val="36"/>
      <w:szCs w:val="36"/>
      <w:lang w:eastAsia="ar-SA"/>
    </w:rPr>
  </w:style>
  <w:style w:type="character" w:styleId="CommentReference">
    <w:name w:val="annotation reference"/>
    <w:rsid w:val="002C7A61"/>
    <w:rPr>
      <w:sz w:val="16"/>
      <w:szCs w:val="16"/>
    </w:rPr>
  </w:style>
  <w:style w:type="character" w:styleId="EndnoteReference">
    <w:name w:val="endnote reference"/>
    <w:uiPriority w:val="99"/>
    <w:rsid w:val="002C7A61"/>
    <w:rPr>
      <w:vertAlign w:val="superscript"/>
    </w:rPr>
  </w:style>
  <w:style w:type="paragraph" w:styleId="CommentText">
    <w:name w:val="annotation text"/>
    <w:basedOn w:val="Normal"/>
    <w:link w:val="CommentTextChar"/>
    <w:rsid w:val="002C7A61"/>
    <w:pPr>
      <w:widowControl w:val="0"/>
      <w:ind w:firstLine="454"/>
      <w:jc w:val="both"/>
    </w:pPr>
    <w:rPr>
      <w:rFonts w:cs="Traditional Arabic"/>
      <w:color w:val="000000"/>
      <w:sz w:val="20"/>
      <w:szCs w:val="28"/>
      <w:lang w:eastAsia="ar-SA"/>
    </w:rPr>
  </w:style>
  <w:style w:type="character" w:customStyle="1" w:styleId="CommentTextChar">
    <w:name w:val="Comment Text Char"/>
    <w:basedOn w:val="DefaultParagraphFont"/>
    <w:link w:val="CommentText"/>
    <w:rsid w:val="002C7A61"/>
    <w:rPr>
      <w:rFonts w:cs="Traditional Arabic"/>
      <w:color w:val="000000"/>
      <w:sz w:val="20"/>
      <w:szCs w:val="28"/>
      <w:lang w:eastAsia="ar-SA"/>
    </w:rPr>
  </w:style>
  <w:style w:type="paragraph" w:styleId="CommentSubject">
    <w:name w:val="annotation subject"/>
    <w:basedOn w:val="CommentText"/>
    <w:next w:val="CommentText"/>
    <w:link w:val="CommentSubjectChar"/>
    <w:rsid w:val="002C7A61"/>
    <w:rPr>
      <w:b/>
      <w:bCs/>
    </w:rPr>
  </w:style>
  <w:style w:type="character" w:customStyle="1" w:styleId="CommentSubjectChar">
    <w:name w:val="Comment Subject Char"/>
    <w:basedOn w:val="CommentTextChar"/>
    <w:link w:val="CommentSubject"/>
    <w:rsid w:val="002C7A61"/>
    <w:rPr>
      <w:rFonts w:cs="Traditional Arabic"/>
      <w:b/>
      <w:bCs/>
      <w:color w:val="000000"/>
      <w:sz w:val="20"/>
      <w:szCs w:val="28"/>
      <w:lang w:eastAsia="ar-SA"/>
    </w:rPr>
  </w:style>
  <w:style w:type="paragraph" w:styleId="MacroText">
    <w:name w:val="macro"/>
    <w:link w:val="MacroTextChar"/>
    <w:rsid w:val="002C7A61"/>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sz w:val="20"/>
      <w:szCs w:val="20"/>
      <w:lang w:eastAsia="ar-SA"/>
    </w:rPr>
  </w:style>
  <w:style w:type="character" w:customStyle="1" w:styleId="MacroTextChar">
    <w:name w:val="Macro Text Char"/>
    <w:basedOn w:val="DefaultParagraphFont"/>
    <w:link w:val="MacroText"/>
    <w:rsid w:val="002C7A61"/>
    <w:rPr>
      <w:rFonts w:ascii="Courier New" w:hAnsi="Courier New" w:cs="Courier New"/>
      <w:color w:val="000000"/>
      <w:sz w:val="20"/>
      <w:szCs w:val="20"/>
      <w:lang w:eastAsia="ar-SA"/>
    </w:rPr>
  </w:style>
  <w:style w:type="paragraph" w:styleId="BlockText">
    <w:name w:val="Block Text"/>
    <w:basedOn w:val="Normal"/>
    <w:rsid w:val="002C7A61"/>
    <w:pPr>
      <w:widowControl w:val="0"/>
      <w:ind w:left="566" w:hanging="566"/>
      <w:jc w:val="lowKashida"/>
    </w:pPr>
    <w:rPr>
      <w:rFonts w:cs="Traditional Arabic"/>
      <w:color w:val="000000"/>
      <w:sz w:val="18"/>
      <w:szCs w:val="30"/>
      <w:lang w:eastAsia="ar-SA"/>
    </w:rPr>
  </w:style>
  <w:style w:type="paragraph" w:customStyle="1" w:styleId="1">
    <w:name w:val="نمط إضافي 1"/>
    <w:basedOn w:val="Normal"/>
    <w:next w:val="Normal"/>
    <w:rsid w:val="002C7A61"/>
    <w:pPr>
      <w:widowControl w:val="0"/>
    </w:pPr>
    <w:rPr>
      <w:rFonts w:cs="Andalus"/>
      <w:color w:val="0000FF"/>
      <w:sz w:val="36"/>
      <w:szCs w:val="40"/>
      <w:lang w:eastAsia="ar-SA"/>
    </w:rPr>
  </w:style>
  <w:style w:type="paragraph" w:customStyle="1" w:styleId="2">
    <w:name w:val="نمط إضافي 2"/>
    <w:basedOn w:val="Normal"/>
    <w:next w:val="Normal"/>
    <w:rsid w:val="002C7A61"/>
    <w:pPr>
      <w:widowControl w:val="0"/>
    </w:pPr>
    <w:rPr>
      <w:rFonts w:cs="Monotype Koufi"/>
      <w:bCs/>
      <w:color w:val="008000"/>
      <w:sz w:val="36"/>
      <w:szCs w:val="44"/>
      <w:lang w:eastAsia="ar-SA"/>
    </w:rPr>
  </w:style>
  <w:style w:type="paragraph" w:customStyle="1" w:styleId="3">
    <w:name w:val="نمط إضافي 3"/>
    <w:basedOn w:val="Normal"/>
    <w:next w:val="Normal"/>
    <w:rsid w:val="002C7A61"/>
    <w:pPr>
      <w:widowControl w:val="0"/>
    </w:pPr>
    <w:rPr>
      <w:rFonts w:cs="Tahoma"/>
      <w:color w:val="800080"/>
      <w:sz w:val="36"/>
      <w:szCs w:val="36"/>
      <w:lang w:eastAsia="ar-SA"/>
    </w:rPr>
  </w:style>
  <w:style w:type="paragraph" w:customStyle="1" w:styleId="4">
    <w:name w:val="نمط إضافي 4"/>
    <w:basedOn w:val="Normal"/>
    <w:next w:val="Normal"/>
    <w:rsid w:val="002C7A61"/>
    <w:pPr>
      <w:widowControl w:val="0"/>
    </w:pPr>
    <w:rPr>
      <w:rFonts w:cs="Simplified Arabic Fixed"/>
      <w:color w:val="FF6600"/>
      <w:sz w:val="44"/>
      <w:szCs w:val="36"/>
      <w:lang w:eastAsia="ar-SA"/>
    </w:rPr>
  </w:style>
  <w:style w:type="paragraph" w:customStyle="1" w:styleId="5">
    <w:name w:val="نمط إضافي 5"/>
    <w:basedOn w:val="Normal"/>
    <w:next w:val="Normal"/>
    <w:rsid w:val="002C7A61"/>
    <w:pPr>
      <w:widowControl w:val="0"/>
    </w:pPr>
    <w:rPr>
      <w:rFonts w:cs="DecoType Naskh"/>
      <w:color w:val="3366FF"/>
      <w:sz w:val="36"/>
      <w:szCs w:val="44"/>
      <w:lang w:eastAsia="ar-SA"/>
    </w:rPr>
  </w:style>
  <w:style w:type="character" w:customStyle="1" w:styleId="15">
    <w:name w:val="نمط حرفي 1"/>
    <w:rsid w:val="002C7A61"/>
    <w:rPr>
      <w:rFonts w:cs="Times New Roman"/>
      <w:szCs w:val="40"/>
    </w:rPr>
  </w:style>
  <w:style w:type="character" w:customStyle="1" w:styleId="20">
    <w:name w:val="نمط حرفي 2"/>
    <w:rsid w:val="002C7A61"/>
    <w:rPr>
      <w:rFonts w:ascii="Times New Roman" w:hAnsi="Times New Roman" w:cs="Times New Roman"/>
      <w:sz w:val="40"/>
      <w:szCs w:val="40"/>
    </w:rPr>
  </w:style>
  <w:style w:type="character" w:customStyle="1" w:styleId="30">
    <w:name w:val="نمط حرفي 3"/>
    <w:rsid w:val="002C7A61"/>
    <w:rPr>
      <w:rFonts w:ascii="Times New Roman" w:hAnsi="Times New Roman" w:cs="Times New Roman"/>
      <w:sz w:val="40"/>
      <w:szCs w:val="40"/>
    </w:rPr>
  </w:style>
  <w:style w:type="character" w:customStyle="1" w:styleId="40">
    <w:name w:val="نمط حرفي 4"/>
    <w:rsid w:val="002C7A61"/>
    <w:rPr>
      <w:rFonts w:cs="Times New Roman"/>
      <w:szCs w:val="40"/>
    </w:rPr>
  </w:style>
  <w:style w:type="character" w:customStyle="1" w:styleId="50">
    <w:name w:val="نمط حرفي 5"/>
    <w:rsid w:val="002C7A61"/>
    <w:rPr>
      <w:rFonts w:cs="Times New Roman"/>
      <w:szCs w:val="40"/>
    </w:rPr>
  </w:style>
  <w:style w:type="character" w:customStyle="1" w:styleId="a0">
    <w:name w:val="حديث"/>
    <w:rsid w:val="002C7A61"/>
    <w:rPr>
      <w:rFonts w:cs="Traditional Arabic"/>
      <w:szCs w:val="36"/>
    </w:rPr>
  </w:style>
  <w:style w:type="character" w:customStyle="1" w:styleId="a1">
    <w:name w:val="أثر"/>
    <w:rsid w:val="002C7A61"/>
    <w:rPr>
      <w:rFonts w:cs="Traditional Arabic"/>
      <w:szCs w:val="36"/>
    </w:rPr>
  </w:style>
  <w:style w:type="character" w:customStyle="1" w:styleId="a2">
    <w:name w:val="مثل"/>
    <w:rsid w:val="002C7A61"/>
    <w:rPr>
      <w:rFonts w:cs="Traditional Arabic"/>
      <w:szCs w:val="36"/>
    </w:rPr>
  </w:style>
  <w:style w:type="character" w:customStyle="1" w:styleId="a3">
    <w:name w:val="قول"/>
    <w:rsid w:val="002C7A61"/>
    <w:rPr>
      <w:rFonts w:cs="Traditional Arabic"/>
      <w:szCs w:val="36"/>
    </w:rPr>
  </w:style>
  <w:style w:type="character" w:customStyle="1" w:styleId="a4">
    <w:name w:val="شعر"/>
    <w:rsid w:val="002C7A61"/>
    <w:rPr>
      <w:rFonts w:cs="Traditional Arabic"/>
      <w:szCs w:val="36"/>
    </w:rPr>
  </w:style>
  <w:style w:type="character" w:customStyle="1" w:styleId="TraditionalArabic">
    <w:name w:val="نمط مرجع حاشية سفلية + (العربية وغيرها) Traditional Arabic"/>
    <w:rsid w:val="002C7A61"/>
    <w:rPr>
      <w:rFonts w:cs="Traditional Arabic"/>
      <w:vertAlign w:val="superscript"/>
    </w:rPr>
  </w:style>
  <w:style w:type="character" w:styleId="Strong">
    <w:name w:val="Strong"/>
    <w:basedOn w:val="DefaultParagraphFont"/>
    <w:uiPriority w:val="22"/>
    <w:qFormat/>
    <w:rsid w:val="00F9294A"/>
    <w:rPr>
      <w:b/>
      <w:bCs/>
    </w:rPr>
  </w:style>
  <w:style w:type="character" w:customStyle="1" w:styleId="lineheight">
    <w:name w:val="line_height"/>
    <w:basedOn w:val="DefaultParagraphFont"/>
    <w:rsid w:val="004151B6"/>
  </w:style>
  <w:style w:type="character" w:customStyle="1" w:styleId="aaya">
    <w:name w:val="aaya"/>
    <w:basedOn w:val="DefaultParagraphFont"/>
    <w:rsid w:val="004151B6"/>
  </w:style>
  <w:style w:type="paragraph" w:customStyle="1" w:styleId="detailfont">
    <w:name w:val="detailfont"/>
    <w:basedOn w:val="Normal"/>
    <w:rsid w:val="004151B6"/>
    <w:pPr>
      <w:bidi w:val="0"/>
      <w:spacing w:before="100" w:beforeAutospacing="1" w:after="100" w:afterAutospacing="1"/>
    </w:pPr>
    <w:rPr>
      <w:rFonts w:cs="Times New Roman"/>
      <w:sz w:val="24"/>
      <w:szCs w:val="24"/>
    </w:rPr>
  </w:style>
  <w:style w:type="character" w:styleId="PlaceholderText">
    <w:name w:val="Placeholder Text"/>
    <w:uiPriority w:val="99"/>
    <w:semiHidden/>
    <w:rsid w:val="00582AEB"/>
    <w:rPr>
      <w:color w:val="808080"/>
    </w:rPr>
  </w:style>
  <w:style w:type="paragraph" w:styleId="BodyText3">
    <w:name w:val="Body Text 3"/>
    <w:basedOn w:val="Normal"/>
    <w:link w:val="BodyText3Char"/>
    <w:rsid w:val="00582AEB"/>
    <w:pPr>
      <w:bidi w:val="0"/>
      <w:spacing w:line="340" w:lineRule="exact"/>
      <w:jc w:val="lowKashida"/>
    </w:pPr>
    <w:rPr>
      <w:sz w:val="20"/>
      <w:szCs w:val="20"/>
      <w:lang w:eastAsia="ar-SA" w:bidi="ar-EG"/>
    </w:rPr>
  </w:style>
  <w:style w:type="character" w:customStyle="1" w:styleId="BodyText3Char">
    <w:name w:val="Body Text 3 Char"/>
    <w:basedOn w:val="DefaultParagraphFont"/>
    <w:link w:val="BodyText3"/>
    <w:rsid w:val="00582AEB"/>
    <w:rPr>
      <w:sz w:val="20"/>
      <w:szCs w:val="20"/>
      <w:lang w:eastAsia="ar-SA" w:bidi="ar-EG"/>
    </w:rPr>
  </w:style>
  <w:style w:type="paragraph" w:styleId="Title">
    <w:name w:val="Title"/>
    <w:basedOn w:val="Normal"/>
    <w:link w:val="TitleChar"/>
    <w:qFormat/>
    <w:rsid w:val="00582AEB"/>
    <w:pPr>
      <w:jc w:val="center"/>
    </w:pPr>
    <w:rPr>
      <w:b/>
      <w:bCs/>
      <w:sz w:val="32"/>
      <w:szCs w:val="32"/>
      <w:lang w:eastAsia="ar-SA" w:bidi="ar-EG"/>
    </w:rPr>
  </w:style>
  <w:style w:type="character" w:customStyle="1" w:styleId="TitleChar">
    <w:name w:val="Title Char"/>
    <w:basedOn w:val="DefaultParagraphFont"/>
    <w:link w:val="Title"/>
    <w:rsid w:val="00582AEB"/>
    <w:rPr>
      <w:b/>
      <w:bCs/>
      <w:sz w:val="32"/>
      <w:szCs w:val="32"/>
      <w:lang w:eastAsia="ar-SA" w:bidi="ar-EG"/>
    </w:rPr>
  </w:style>
  <w:style w:type="character" w:customStyle="1" w:styleId="shorttext1">
    <w:name w:val="short_text1"/>
    <w:rsid w:val="00582AEB"/>
    <w:rPr>
      <w:sz w:val="29"/>
      <w:szCs w:val="29"/>
    </w:rPr>
  </w:style>
  <w:style w:type="character" w:customStyle="1" w:styleId="hps">
    <w:name w:val="hps"/>
    <w:basedOn w:val="DefaultParagraphFont"/>
    <w:rsid w:val="005D2ED1"/>
  </w:style>
  <w:style w:type="character" w:customStyle="1" w:styleId="shorttext">
    <w:name w:val="short_text"/>
    <w:basedOn w:val="DefaultParagraphFont"/>
    <w:rsid w:val="005D2ED1"/>
  </w:style>
  <w:style w:type="paragraph" w:customStyle="1" w:styleId="TraditionalArabic16">
    <w:name w:val="عادي + (العربية وغيرها) Traditional Arabic، ‏16 نقطة، (لاتيني) أسود عريض، كشي..."/>
    <w:basedOn w:val="Normal"/>
    <w:rsid w:val="00A81D70"/>
    <w:pPr>
      <w:ind w:firstLine="720"/>
      <w:jc w:val="lowKashida"/>
    </w:pPr>
    <w:rPr>
      <w:rFonts w:cs="Traditional Arabic"/>
      <w:b/>
      <w:sz w:val="32"/>
      <w:szCs w:val="32"/>
      <w:lang w:bidi="ar-EG"/>
    </w:rPr>
  </w:style>
  <w:style w:type="paragraph" w:customStyle="1" w:styleId="Char">
    <w:name w:val="محمد Char"/>
    <w:basedOn w:val="Normal"/>
    <w:link w:val="CharChar"/>
    <w:rsid w:val="00A81D70"/>
    <w:pPr>
      <w:ind w:left="357" w:hanging="357"/>
      <w:jc w:val="lowKashida"/>
    </w:pPr>
    <w:rPr>
      <w:sz w:val="28"/>
      <w:szCs w:val="24"/>
      <w:lang w:bidi="ar-EG"/>
    </w:rPr>
  </w:style>
  <w:style w:type="character" w:customStyle="1" w:styleId="CharChar">
    <w:name w:val="محمد Char Char"/>
    <w:link w:val="Char"/>
    <w:rsid w:val="00A81D70"/>
    <w:rPr>
      <w:sz w:val="28"/>
      <w:szCs w:val="24"/>
      <w:lang w:bidi="ar-EG"/>
    </w:rPr>
  </w:style>
  <w:style w:type="character" w:customStyle="1" w:styleId="bbcsize1">
    <w:name w:val="bbc_size1"/>
    <w:basedOn w:val="DefaultParagraphFont"/>
    <w:rsid w:val="00A81D70"/>
  </w:style>
  <w:style w:type="character" w:styleId="Emphasis">
    <w:name w:val="Emphasis"/>
    <w:basedOn w:val="DefaultParagraphFont"/>
    <w:uiPriority w:val="20"/>
    <w:qFormat/>
    <w:rsid w:val="002A7E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66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http://www.helwan.edu.eg/Eng-Helwan/files/2016/03/107327-1.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ADA04-E3F1-4E6E-A1AD-87B1F72A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1545</Words>
  <Characters>8813</Characters>
  <Application>Microsoft Office Word</Application>
  <DocSecurity>0</DocSecurity>
  <Lines>73</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WW</Company>
  <LinksUpToDate>false</LinksUpToDate>
  <CharactersWithSpaces>10338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smile</cp:lastModifiedBy>
  <cp:revision>26</cp:revision>
  <cp:lastPrinted>2025-04-29T14:01:00Z</cp:lastPrinted>
  <dcterms:created xsi:type="dcterms:W3CDTF">2019-04-23T14:05:00Z</dcterms:created>
  <dcterms:modified xsi:type="dcterms:W3CDTF">2025-09-13T15:14:00Z</dcterms:modified>
</cp:coreProperties>
</file>